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关于发放2020-2021学年第二学期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教材的通知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各学院：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根据本学期的教学安排，现将2020-2021学年第二学期学生使用的教材发放时间安排如下：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一、发放教材具体安排</w:t>
      </w:r>
      <w:r>
        <w:rPr>
          <w:rFonts w:hint="eastAsia" w:ascii="仿宋" w:hAnsi="仿宋" w:eastAsia="仿宋"/>
          <w:color w:val="333333"/>
          <w:sz w:val="30"/>
          <w:szCs w:val="30"/>
        </w:rPr>
        <w:tab/>
      </w:r>
    </w:p>
    <w:p>
      <w:pPr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1、时间：2021年3月1日（周一）下午13:30—17：30</w:t>
      </w:r>
    </w:p>
    <w:p>
      <w:pPr>
        <w:spacing w:line="500" w:lineRule="exact"/>
        <w:ind w:firstLine="1054" w:firstLineChars="3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地点：五台校区三号楼北门处</w:t>
      </w:r>
    </w:p>
    <w:p>
      <w:pPr>
        <w:spacing w:line="500" w:lineRule="exact"/>
        <w:ind w:firstLine="1059" w:firstLineChars="353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专业：</w:t>
      </w:r>
      <w:r>
        <w:rPr>
          <w:rFonts w:hint="eastAsia" w:ascii="仿宋" w:hAnsi="仿宋" w:eastAsia="仿宋"/>
          <w:bCs/>
          <w:sz w:val="30"/>
          <w:szCs w:val="30"/>
        </w:rPr>
        <w:t>2017级口腔医学</w:t>
      </w:r>
    </w:p>
    <w:p>
      <w:pPr>
        <w:spacing w:line="500" w:lineRule="exact"/>
        <w:ind w:firstLine="1950" w:firstLineChars="6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2017级口腔医学（5+3）</w:t>
      </w:r>
    </w:p>
    <w:p>
      <w:pPr>
        <w:spacing w:line="500" w:lineRule="exact"/>
        <w:ind w:firstLine="1950" w:firstLineChars="6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2017级医学影像学</w:t>
      </w:r>
    </w:p>
    <w:p>
      <w:pPr>
        <w:spacing w:line="500" w:lineRule="exact"/>
        <w:ind w:firstLine="1950" w:firstLineChars="6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2018级康复治疗学</w:t>
      </w:r>
    </w:p>
    <w:p>
      <w:pPr>
        <w:spacing w:line="500" w:lineRule="exact"/>
        <w:ind w:firstLine="1950" w:firstLineChars="6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2018级眼视光学</w:t>
      </w:r>
    </w:p>
    <w:p>
      <w:pPr>
        <w:spacing w:line="500" w:lineRule="exact"/>
        <w:ind w:firstLine="1950" w:firstLineChars="65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2018级医学检验技术</w:t>
      </w:r>
    </w:p>
    <w:p>
      <w:pPr>
        <w:spacing w:line="500" w:lineRule="exact"/>
        <w:ind w:firstLine="1959" w:firstLineChars="653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2018级口腔医学</w:t>
      </w:r>
    </w:p>
    <w:p>
      <w:pPr>
        <w:spacing w:line="500" w:lineRule="exact"/>
        <w:ind w:firstLine="1950" w:firstLineChars="6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2018级口腔医学（5+3）</w:t>
      </w:r>
    </w:p>
    <w:p>
      <w:pPr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2、时间：2021年3月1日（周一）上午8：30—12：00</w:t>
      </w:r>
    </w:p>
    <w:p>
      <w:pPr>
        <w:spacing w:line="500" w:lineRule="exact"/>
        <w:ind w:firstLine="1048" w:firstLineChars="34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地点：江宁</w:t>
      </w:r>
      <w:r>
        <w:rPr>
          <w:rFonts w:ascii="仿宋" w:hAnsi="仿宋" w:eastAsia="仿宋"/>
          <w:b/>
          <w:sz w:val="30"/>
          <w:szCs w:val="30"/>
        </w:rPr>
        <w:t>校区</w:t>
      </w:r>
    </w:p>
    <w:p>
      <w:pPr>
        <w:spacing w:line="500" w:lineRule="exact"/>
        <w:ind w:left="1674" w:leftChars="797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体育馆“室内跑道”(新华书店教材发放点)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Style w:val="5"/>
        <w:tblW w:w="9367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346"/>
        <w:gridCol w:w="1397"/>
        <w:gridCol w:w="235"/>
        <w:gridCol w:w="1162"/>
        <w:gridCol w:w="1610"/>
        <w:gridCol w:w="172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时间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8：30—9：00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</w:p>
        </w:tc>
        <w:tc>
          <w:tcPr>
            <w:tcW w:w="134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</w:p>
        </w:tc>
        <w:tc>
          <w:tcPr>
            <w:tcW w:w="163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</w:p>
        </w:tc>
        <w:tc>
          <w:tcPr>
            <w:tcW w:w="1162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</w:p>
        </w:tc>
        <w:tc>
          <w:tcPr>
            <w:tcW w:w="161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0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法医学</w:t>
            </w:r>
          </w:p>
        </w:tc>
        <w:tc>
          <w:tcPr>
            <w:tcW w:w="134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基础国重</w:t>
            </w:r>
          </w:p>
        </w:tc>
        <w:tc>
          <w:tcPr>
            <w:tcW w:w="1632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临药</w:t>
            </w:r>
          </w:p>
        </w:tc>
        <w:tc>
          <w:tcPr>
            <w:tcW w:w="1162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</w:t>
            </w:r>
          </w:p>
        </w:tc>
        <w:tc>
          <w:tcPr>
            <w:tcW w:w="161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预防国重</w:t>
            </w:r>
          </w:p>
        </w:tc>
        <w:tc>
          <w:tcPr>
            <w:tcW w:w="1727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基础国重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9:00—9:30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6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7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</w:t>
            </w:r>
          </w:p>
        </w:tc>
        <w:tc>
          <w:tcPr>
            <w:tcW w:w="1346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儿科5+3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法医学</w:t>
            </w:r>
          </w:p>
        </w:tc>
        <w:tc>
          <w:tcPr>
            <w:tcW w:w="1162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劳动保障</w:t>
            </w:r>
          </w:p>
        </w:tc>
        <w:tc>
          <w:tcPr>
            <w:tcW w:w="1610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卫管</w:t>
            </w:r>
          </w:p>
        </w:tc>
        <w:tc>
          <w:tcPr>
            <w:tcW w:w="1727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药贸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9：30—10：00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2978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277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精神医学</w:t>
            </w:r>
          </w:p>
        </w:tc>
        <w:tc>
          <w:tcPr>
            <w:tcW w:w="2978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眼视光医学</w:t>
            </w:r>
          </w:p>
        </w:tc>
        <w:tc>
          <w:tcPr>
            <w:tcW w:w="277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临床药学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10：00—10：30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34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39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397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61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临床5+3</w:t>
            </w:r>
          </w:p>
        </w:tc>
        <w:tc>
          <w:tcPr>
            <w:tcW w:w="1346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卫检</w:t>
            </w:r>
          </w:p>
        </w:tc>
        <w:tc>
          <w:tcPr>
            <w:tcW w:w="1397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预防</w:t>
            </w:r>
          </w:p>
        </w:tc>
        <w:tc>
          <w:tcPr>
            <w:tcW w:w="1397" w:type="dxa"/>
            <w:gridSpan w:val="2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预防国重</w:t>
            </w:r>
          </w:p>
        </w:tc>
        <w:tc>
          <w:tcPr>
            <w:tcW w:w="1610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生统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10：30—11：15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临床医学1-14班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7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11：15—12：00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34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63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162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</w:p>
        </w:tc>
        <w:tc>
          <w:tcPr>
            <w:tcW w:w="161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影像</w:t>
            </w:r>
          </w:p>
        </w:tc>
        <w:tc>
          <w:tcPr>
            <w:tcW w:w="1346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影像技术</w:t>
            </w:r>
          </w:p>
        </w:tc>
        <w:tc>
          <w:tcPr>
            <w:tcW w:w="163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医学信息</w:t>
            </w:r>
          </w:p>
        </w:tc>
        <w:tc>
          <w:tcPr>
            <w:tcW w:w="116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生工</w:t>
            </w:r>
          </w:p>
        </w:tc>
        <w:tc>
          <w:tcPr>
            <w:tcW w:w="1610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影像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影像技术</w:t>
            </w:r>
          </w:p>
        </w:tc>
      </w:tr>
    </w:tbl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</w:p>
    <w:p>
      <w:pPr>
        <w:spacing w:line="500" w:lineRule="exact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3、时间：2021年3月1日（周一）下午13：00—19：00</w:t>
      </w:r>
    </w:p>
    <w:p>
      <w:pPr>
        <w:spacing w:line="500" w:lineRule="exact"/>
        <w:ind w:firstLine="852" w:firstLineChars="283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地点：江宁</w:t>
      </w:r>
      <w:r>
        <w:rPr>
          <w:rFonts w:ascii="仿宋" w:hAnsi="仿宋" w:eastAsia="仿宋"/>
          <w:b/>
          <w:sz w:val="30"/>
          <w:szCs w:val="30"/>
        </w:rPr>
        <w:t>校区</w:t>
      </w:r>
    </w:p>
    <w:p>
      <w:pPr>
        <w:spacing w:line="500" w:lineRule="exact"/>
        <w:ind w:firstLine="1800" w:firstLineChars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体育馆“室内跑道”(新华书店教材发放点)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Style w:val="5"/>
        <w:tblW w:w="9367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58"/>
        <w:gridCol w:w="14"/>
        <w:gridCol w:w="74"/>
        <w:gridCol w:w="1270"/>
        <w:gridCol w:w="1368"/>
        <w:gridCol w:w="1256"/>
        <w:gridCol w:w="12"/>
        <w:gridCol w:w="1582"/>
        <w:gridCol w:w="16"/>
        <w:gridCol w:w="172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13：00—13：30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康复治疗学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临药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精神医学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眼视光医学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眼视光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13:30—14:00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天元班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临床5+3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医检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儿科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儿科5+3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14:00—14:45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临床医学1-17班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14:45—15:15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口腔5+3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公共管理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法医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基础医学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基础国重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15:15—15:45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生工</w:t>
            </w:r>
          </w:p>
        </w:tc>
        <w:tc>
          <w:tcPr>
            <w:tcW w:w="134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医学信息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预防及国重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卫检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生统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15：45—16：15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0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</w:p>
        </w:tc>
        <w:tc>
          <w:tcPr>
            <w:tcW w:w="1344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6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256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61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727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9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7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34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生信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生工</w:t>
            </w:r>
          </w:p>
        </w:tc>
        <w:tc>
          <w:tcPr>
            <w:tcW w:w="125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智能医学</w:t>
            </w:r>
          </w:p>
        </w:tc>
        <w:tc>
          <w:tcPr>
            <w:tcW w:w="1610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临药</w:t>
            </w:r>
          </w:p>
        </w:tc>
        <w:tc>
          <w:tcPr>
            <w:tcW w:w="1727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16：15—16：45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天元班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临床5+3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医检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儿科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儿科5+3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16：45—17：30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临床医学1-20班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17：30—18：00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口腔5+3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公共管理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法医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基础医学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康复治疗学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18：00—18：30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影像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影像技术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预防二学位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卫检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867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18：30—19：00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护理3+2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精神医学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眼视光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眼视光医学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放射医学</w:t>
            </w:r>
          </w:p>
        </w:tc>
      </w:tr>
    </w:tbl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</w:p>
    <w:p>
      <w:pPr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4、时间：2021年3月1日（周一）下午13:30—16：30</w:t>
      </w:r>
    </w:p>
    <w:p>
      <w:pPr>
        <w:spacing w:line="500" w:lineRule="exact"/>
        <w:ind w:firstLine="1349" w:firstLineChars="44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地点：江宁</w:t>
      </w:r>
      <w:r>
        <w:rPr>
          <w:rFonts w:ascii="仿宋" w:hAnsi="仿宋" w:eastAsia="仿宋"/>
          <w:b/>
          <w:sz w:val="30"/>
          <w:szCs w:val="30"/>
        </w:rPr>
        <w:t>校区</w:t>
      </w:r>
    </w:p>
    <w:p>
      <w:pPr>
        <w:spacing w:line="500" w:lineRule="exact"/>
        <w:ind w:firstLine="1355" w:firstLineChars="452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德馨楼A124（校发教材发放地点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二、注意事项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1、所有教材发放以班级为单位，请各班班长根据《2020-2021学年第二学期教材选用计划》（</w:t>
      </w:r>
      <w:r>
        <w:rPr>
          <w:rFonts w:ascii="仿宋" w:hAnsi="仿宋" w:eastAsia="仿宋"/>
          <w:sz w:val="30"/>
          <w:szCs w:val="30"/>
        </w:rPr>
        <w:t>http://jck.njmu.edu.cn</w:t>
      </w:r>
      <w:r>
        <w:rPr>
          <w:rFonts w:hint="eastAsia" w:ascii="仿宋" w:hAnsi="仿宋" w:eastAsia="仿宋"/>
          <w:sz w:val="30"/>
          <w:szCs w:val="30"/>
        </w:rPr>
        <w:t>下载），按照规定时间和地点统一购买：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新华书店教材到“体育馆室内跑道”领取，暂不收费；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所有的校发教材3月1日下午到德馨楼A124领取，以班级为单位刷校园卡收费（价格发书前公布）。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2、领取教材时，请各班级在教材发放现场认真核对正确后组织发放到每个同学手中，避免出现教材多领或少领的现象出现。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3、在教材发放中，有疑问同学请及时联系</w:t>
      </w:r>
    </w:p>
    <w:p>
      <w:pPr>
        <w:spacing w:line="500" w:lineRule="exact"/>
        <w:ind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新华书店  龚经理 1</w:t>
      </w:r>
      <w:r>
        <w:rPr>
          <w:rFonts w:ascii="仿宋" w:hAnsi="仿宋" w:eastAsia="仿宋"/>
          <w:sz w:val="30"/>
          <w:szCs w:val="30"/>
        </w:rPr>
        <w:t>3611585812</w:t>
      </w:r>
    </w:p>
    <w:p>
      <w:pPr>
        <w:spacing w:line="500" w:lineRule="exact"/>
        <w:ind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教材科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徐老师13951703732，晏老师13851465967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2020-2021学年第二学期教材选用计划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教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材  科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2021年2月23日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7A5"/>
    <w:rsid w:val="00002E8F"/>
    <w:rsid w:val="00003C95"/>
    <w:rsid w:val="000055C1"/>
    <w:rsid w:val="0001052E"/>
    <w:rsid w:val="00012990"/>
    <w:rsid w:val="00014FB1"/>
    <w:rsid w:val="000266C5"/>
    <w:rsid w:val="00046429"/>
    <w:rsid w:val="00053338"/>
    <w:rsid w:val="0005358C"/>
    <w:rsid w:val="00064FA2"/>
    <w:rsid w:val="0007675F"/>
    <w:rsid w:val="00090885"/>
    <w:rsid w:val="000A16C4"/>
    <w:rsid w:val="000B3D62"/>
    <w:rsid w:val="000C11D3"/>
    <w:rsid w:val="000C41FA"/>
    <w:rsid w:val="000D101E"/>
    <w:rsid w:val="000F28BC"/>
    <w:rsid w:val="00100BFA"/>
    <w:rsid w:val="00115601"/>
    <w:rsid w:val="0011578A"/>
    <w:rsid w:val="0015254E"/>
    <w:rsid w:val="00161D0D"/>
    <w:rsid w:val="00175120"/>
    <w:rsid w:val="00176816"/>
    <w:rsid w:val="00177167"/>
    <w:rsid w:val="00185AC4"/>
    <w:rsid w:val="001A1310"/>
    <w:rsid w:val="001A23AB"/>
    <w:rsid w:val="001A7347"/>
    <w:rsid w:val="001B7C25"/>
    <w:rsid w:val="001C4221"/>
    <w:rsid w:val="001D00F9"/>
    <w:rsid w:val="001D1C09"/>
    <w:rsid w:val="001D3625"/>
    <w:rsid w:val="001E0A3A"/>
    <w:rsid w:val="001E2CC3"/>
    <w:rsid w:val="001E361C"/>
    <w:rsid w:val="001E5D57"/>
    <w:rsid w:val="001F0532"/>
    <w:rsid w:val="001F1F7C"/>
    <w:rsid w:val="0021202A"/>
    <w:rsid w:val="00212957"/>
    <w:rsid w:val="00214D36"/>
    <w:rsid w:val="00220355"/>
    <w:rsid w:val="00227FFC"/>
    <w:rsid w:val="00231202"/>
    <w:rsid w:val="00231D6F"/>
    <w:rsid w:val="002330E1"/>
    <w:rsid w:val="002564A1"/>
    <w:rsid w:val="0026270F"/>
    <w:rsid w:val="00263FAB"/>
    <w:rsid w:val="0027078E"/>
    <w:rsid w:val="00273A9A"/>
    <w:rsid w:val="002742D1"/>
    <w:rsid w:val="002777BD"/>
    <w:rsid w:val="00277829"/>
    <w:rsid w:val="002A5A2C"/>
    <w:rsid w:val="002A6735"/>
    <w:rsid w:val="002A6AD2"/>
    <w:rsid w:val="002B28CC"/>
    <w:rsid w:val="002D04BB"/>
    <w:rsid w:val="002F0B99"/>
    <w:rsid w:val="002F0BDD"/>
    <w:rsid w:val="003176FC"/>
    <w:rsid w:val="003236C4"/>
    <w:rsid w:val="003245C0"/>
    <w:rsid w:val="0033013A"/>
    <w:rsid w:val="003309E6"/>
    <w:rsid w:val="00364E3B"/>
    <w:rsid w:val="00365F47"/>
    <w:rsid w:val="00367F34"/>
    <w:rsid w:val="003701A8"/>
    <w:rsid w:val="003708EA"/>
    <w:rsid w:val="00372E46"/>
    <w:rsid w:val="00381A7F"/>
    <w:rsid w:val="0038570F"/>
    <w:rsid w:val="003875BE"/>
    <w:rsid w:val="003A342D"/>
    <w:rsid w:val="003C5DD6"/>
    <w:rsid w:val="003D267B"/>
    <w:rsid w:val="003D4288"/>
    <w:rsid w:val="003D5A75"/>
    <w:rsid w:val="003D64BB"/>
    <w:rsid w:val="003E278B"/>
    <w:rsid w:val="003E6C71"/>
    <w:rsid w:val="004125FE"/>
    <w:rsid w:val="004138AA"/>
    <w:rsid w:val="0041647D"/>
    <w:rsid w:val="00421808"/>
    <w:rsid w:val="00421E94"/>
    <w:rsid w:val="004246A3"/>
    <w:rsid w:val="004373DC"/>
    <w:rsid w:val="00440AE1"/>
    <w:rsid w:val="00444F2D"/>
    <w:rsid w:val="004565F1"/>
    <w:rsid w:val="0045688C"/>
    <w:rsid w:val="00457D31"/>
    <w:rsid w:val="00460CA3"/>
    <w:rsid w:val="004702D9"/>
    <w:rsid w:val="00476566"/>
    <w:rsid w:val="00480ECE"/>
    <w:rsid w:val="0049202B"/>
    <w:rsid w:val="004925EE"/>
    <w:rsid w:val="004A48B0"/>
    <w:rsid w:val="004B2BE7"/>
    <w:rsid w:val="004B36FC"/>
    <w:rsid w:val="004B5E5E"/>
    <w:rsid w:val="004C3338"/>
    <w:rsid w:val="004C33DF"/>
    <w:rsid w:val="004D4C60"/>
    <w:rsid w:val="004E4FD6"/>
    <w:rsid w:val="004F2638"/>
    <w:rsid w:val="004F5DDE"/>
    <w:rsid w:val="004F68AE"/>
    <w:rsid w:val="0051128E"/>
    <w:rsid w:val="0051182A"/>
    <w:rsid w:val="0052160D"/>
    <w:rsid w:val="0052699B"/>
    <w:rsid w:val="00526CB9"/>
    <w:rsid w:val="00536DD4"/>
    <w:rsid w:val="00545E97"/>
    <w:rsid w:val="00546E44"/>
    <w:rsid w:val="00555E2C"/>
    <w:rsid w:val="00560C73"/>
    <w:rsid w:val="0056588F"/>
    <w:rsid w:val="00567D1F"/>
    <w:rsid w:val="00574D15"/>
    <w:rsid w:val="00574FF8"/>
    <w:rsid w:val="005839DF"/>
    <w:rsid w:val="00586FE5"/>
    <w:rsid w:val="005A11A7"/>
    <w:rsid w:val="005B3BB7"/>
    <w:rsid w:val="005B595E"/>
    <w:rsid w:val="005C7855"/>
    <w:rsid w:val="005D23C7"/>
    <w:rsid w:val="005D3186"/>
    <w:rsid w:val="005D571F"/>
    <w:rsid w:val="005E2E6C"/>
    <w:rsid w:val="005E5ADB"/>
    <w:rsid w:val="005F7821"/>
    <w:rsid w:val="006018B8"/>
    <w:rsid w:val="00603D43"/>
    <w:rsid w:val="0062063F"/>
    <w:rsid w:val="0062481B"/>
    <w:rsid w:val="00624C72"/>
    <w:rsid w:val="00630FD3"/>
    <w:rsid w:val="00637BE6"/>
    <w:rsid w:val="006519DD"/>
    <w:rsid w:val="00654894"/>
    <w:rsid w:val="006564BE"/>
    <w:rsid w:val="00657D0F"/>
    <w:rsid w:val="006618DB"/>
    <w:rsid w:val="006724A4"/>
    <w:rsid w:val="00680299"/>
    <w:rsid w:val="0068106E"/>
    <w:rsid w:val="006816CF"/>
    <w:rsid w:val="00690798"/>
    <w:rsid w:val="006915EE"/>
    <w:rsid w:val="0069262D"/>
    <w:rsid w:val="00693A15"/>
    <w:rsid w:val="00695510"/>
    <w:rsid w:val="00695939"/>
    <w:rsid w:val="006E4E30"/>
    <w:rsid w:val="006F0373"/>
    <w:rsid w:val="007025B7"/>
    <w:rsid w:val="00707BD7"/>
    <w:rsid w:val="00716E5C"/>
    <w:rsid w:val="00725626"/>
    <w:rsid w:val="00732153"/>
    <w:rsid w:val="00736C66"/>
    <w:rsid w:val="00742A9E"/>
    <w:rsid w:val="00752A01"/>
    <w:rsid w:val="00765D54"/>
    <w:rsid w:val="007717A5"/>
    <w:rsid w:val="00776594"/>
    <w:rsid w:val="00777185"/>
    <w:rsid w:val="0077775E"/>
    <w:rsid w:val="007836EE"/>
    <w:rsid w:val="00786D8C"/>
    <w:rsid w:val="00787695"/>
    <w:rsid w:val="00790747"/>
    <w:rsid w:val="00793F24"/>
    <w:rsid w:val="00796C5E"/>
    <w:rsid w:val="007A1002"/>
    <w:rsid w:val="007A195D"/>
    <w:rsid w:val="007B2531"/>
    <w:rsid w:val="007B486B"/>
    <w:rsid w:val="007C41ED"/>
    <w:rsid w:val="007C45E4"/>
    <w:rsid w:val="007C7DC8"/>
    <w:rsid w:val="007E1BEB"/>
    <w:rsid w:val="007F642B"/>
    <w:rsid w:val="007F769F"/>
    <w:rsid w:val="0080536B"/>
    <w:rsid w:val="0081076E"/>
    <w:rsid w:val="0082277D"/>
    <w:rsid w:val="0082766E"/>
    <w:rsid w:val="00831A33"/>
    <w:rsid w:val="008340F5"/>
    <w:rsid w:val="0083417D"/>
    <w:rsid w:val="00836A5B"/>
    <w:rsid w:val="00840431"/>
    <w:rsid w:val="00843AF3"/>
    <w:rsid w:val="00844A55"/>
    <w:rsid w:val="0084526E"/>
    <w:rsid w:val="0085192F"/>
    <w:rsid w:val="00851942"/>
    <w:rsid w:val="00860F12"/>
    <w:rsid w:val="0086414A"/>
    <w:rsid w:val="00871849"/>
    <w:rsid w:val="008830CA"/>
    <w:rsid w:val="00894B32"/>
    <w:rsid w:val="008A0A59"/>
    <w:rsid w:val="008A2A50"/>
    <w:rsid w:val="008A50D5"/>
    <w:rsid w:val="008B141C"/>
    <w:rsid w:val="008C5777"/>
    <w:rsid w:val="008D342A"/>
    <w:rsid w:val="008E1F5A"/>
    <w:rsid w:val="008E3C09"/>
    <w:rsid w:val="008E4E18"/>
    <w:rsid w:val="008E5DC9"/>
    <w:rsid w:val="008E6115"/>
    <w:rsid w:val="008E6B66"/>
    <w:rsid w:val="008F4818"/>
    <w:rsid w:val="00911406"/>
    <w:rsid w:val="00922D82"/>
    <w:rsid w:val="009233FF"/>
    <w:rsid w:val="00923FE7"/>
    <w:rsid w:val="009325EA"/>
    <w:rsid w:val="00945374"/>
    <w:rsid w:val="009502F3"/>
    <w:rsid w:val="0095079B"/>
    <w:rsid w:val="0095162C"/>
    <w:rsid w:val="00954921"/>
    <w:rsid w:val="00955239"/>
    <w:rsid w:val="009B0668"/>
    <w:rsid w:val="009C6A29"/>
    <w:rsid w:val="009D1540"/>
    <w:rsid w:val="009F4E9A"/>
    <w:rsid w:val="00A0623E"/>
    <w:rsid w:val="00A062C7"/>
    <w:rsid w:val="00A10026"/>
    <w:rsid w:val="00A1600B"/>
    <w:rsid w:val="00A20E01"/>
    <w:rsid w:val="00A21D23"/>
    <w:rsid w:val="00A2411A"/>
    <w:rsid w:val="00A2421C"/>
    <w:rsid w:val="00A3060A"/>
    <w:rsid w:val="00A4730B"/>
    <w:rsid w:val="00A4732E"/>
    <w:rsid w:val="00A53184"/>
    <w:rsid w:val="00A55793"/>
    <w:rsid w:val="00A7189F"/>
    <w:rsid w:val="00A74D11"/>
    <w:rsid w:val="00A83DA0"/>
    <w:rsid w:val="00A86E8D"/>
    <w:rsid w:val="00A9480D"/>
    <w:rsid w:val="00AB12F9"/>
    <w:rsid w:val="00AB4245"/>
    <w:rsid w:val="00AB63D8"/>
    <w:rsid w:val="00AC7A79"/>
    <w:rsid w:val="00AD2504"/>
    <w:rsid w:val="00AE3E11"/>
    <w:rsid w:val="00AE62FB"/>
    <w:rsid w:val="00AF3225"/>
    <w:rsid w:val="00AF5BBD"/>
    <w:rsid w:val="00AF7D61"/>
    <w:rsid w:val="00B07FFE"/>
    <w:rsid w:val="00B1031D"/>
    <w:rsid w:val="00B11135"/>
    <w:rsid w:val="00B14C24"/>
    <w:rsid w:val="00B17EBD"/>
    <w:rsid w:val="00B261FE"/>
    <w:rsid w:val="00B5248B"/>
    <w:rsid w:val="00B56496"/>
    <w:rsid w:val="00B652C0"/>
    <w:rsid w:val="00B765CC"/>
    <w:rsid w:val="00B77A93"/>
    <w:rsid w:val="00B77F15"/>
    <w:rsid w:val="00B802E8"/>
    <w:rsid w:val="00B81716"/>
    <w:rsid w:val="00B821D3"/>
    <w:rsid w:val="00BA4713"/>
    <w:rsid w:val="00BA49D0"/>
    <w:rsid w:val="00BA7A4C"/>
    <w:rsid w:val="00BB3764"/>
    <w:rsid w:val="00BB3D06"/>
    <w:rsid w:val="00BD1839"/>
    <w:rsid w:val="00BD5E68"/>
    <w:rsid w:val="00BE0878"/>
    <w:rsid w:val="00BE0D58"/>
    <w:rsid w:val="00BF2820"/>
    <w:rsid w:val="00BF36F3"/>
    <w:rsid w:val="00BF66AA"/>
    <w:rsid w:val="00C02EF9"/>
    <w:rsid w:val="00C12856"/>
    <w:rsid w:val="00C16E8B"/>
    <w:rsid w:val="00C175DB"/>
    <w:rsid w:val="00C25B4A"/>
    <w:rsid w:val="00C36308"/>
    <w:rsid w:val="00C40765"/>
    <w:rsid w:val="00C518FE"/>
    <w:rsid w:val="00C51CDA"/>
    <w:rsid w:val="00CA2362"/>
    <w:rsid w:val="00CA467C"/>
    <w:rsid w:val="00CC7DE6"/>
    <w:rsid w:val="00CD141E"/>
    <w:rsid w:val="00CF2B66"/>
    <w:rsid w:val="00D10FDC"/>
    <w:rsid w:val="00D12740"/>
    <w:rsid w:val="00D30666"/>
    <w:rsid w:val="00D45CCC"/>
    <w:rsid w:val="00D460C0"/>
    <w:rsid w:val="00D566AC"/>
    <w:rsid w:val="00D56BE9"/>
    <w:rsid w:val="00D6674F"/>
    <w:rsid w:val="00D736D7"/>
    <w:rsid w:val="00D7433B"/>
    <w:rsid w:val="00D7544E"/>
    <w:rsid w:val="00D912C8"/>
    <w:rsid w:val="00DA26C0"/>
    <w:rsid w:val="00DB19EB"/>
    <w:rsid w:val="00DB3A64"/>
    <w:rsid w:val="00DD5E88"/>
    <w:rsid w:val="00DE11B8"/>
    <w:rsid w:val="00DE3FA6"/>
    <w:rsid w:val="00DE7788"/>
    <w:rsid w:val="00E143B6"/>
    <w:rsid w:val="00E27914"/>
    <w:rsid w:val="00E40C49"/>
    <w:rsid w:val="00E46B4D"/>
    <w:rsid w:val="00E46CA3"/>
    <w:rsid w:val="00E47F29"/>
    <w:rsid w:val="00E53997"/>
    <w:rsid w:val="00E668DC"/>
    <w:rsid w:val="00E7639A"/>
    <w:rsid w:val="00E86FC4"/>
    <w:rsid w:val="00E960F6"/>
    <w:rsid w:val="00EA12C2"/>
    <w:rsid w:val="00EB09DE"/>
    <w:rsid w:val="00EB4D21"/>
    <w:rsid w:val="00EB6C0E"/>
    <w:rsid w:val="00EC206A"/>
    <w:rsid w:val="00EC5B88"/>
    <w:rsid w:val="00ED0405"/>
    <w:rsid w:val="00ED3780"/>
    <w:rsid w:val="00ED7EB7"/>
    <w:rsid w:val="00F1307E"/>
    <w:rsid w:val="00F13398"/>
    <w:rsid w:val="00F13902"/>
    <w:rsid w:val="00F35BA3"/>
    <w:rsid w:val="00F469C7"/>
    <w:rsid w:val="00F46F5B"/>
    <w:rsid w:val="00F52796"/>
    <w:rsid w:val="00F606C4"/>
    <w:rsid w:val="00F62B9E"/>
    <w:rsid w:val="00F70FAC"/>
    <w:rsid w:val="00F7139E"/>
    <w:rsid w:val="00F71E72"/>
    <w:rsid w:val="00F77129"/>
    <w:rsid w:val="00F82241"/>
    <w:rsid w:val="00F923CF"/>
    <w:rsid w:val="00F95A8E"/>
    <w:rsid w:val="00F9780B"/>
    <w:rsid w:val="00FA06C4"/>
    <w:rsid w:val="00FB147B"/>
    <w:rsid w:val="00FB3EE6"/>
    <w:rsid w:val="00FB5D5E"/>
    <w:rsid w:val="00FD5EC5"/>
    <w:rsid w:val="00FE228D"/>
    <w:rsid w:val="00FE6672"/>
    <w:rsid w:val="00FF04F0"/>
    <w:rsid w:val="00FF2D68"/>
    <w:rsid w:val="017E32FF"/>
    <w:rsid w:val="017F0F44"/>
    <w:rsid w:val="02467598"/>
    <w:rsid w:val="03C92DDA"/>
    <w:rsid w:val="0457650D"/>
    <w:rsid w:val="048E00F4"/>
    <w:rsid w:val="04D31DC7"/>
    <w:rsid w:val="05295605"/>
    <w:rsid w:val="07805284"/>
    <w:rsid w:val="08107155"/>
    <w:rsid w:val="09C936E0"/>
    <w:rsid w:val="0A004CA1"/>
    <w:rsid w:val="0B8E42A2"/>
    <w:rsid w:val="0D420DF4"/>
    <w:rsid w:val="0E6078F9"/>
    <w:rsid w:val="0F9C60B7"/>
    <w:rsid w:val="0FAE4374"/>
    <w:rsid w:val="122B5666"/>
    <w:rsid w:val="126A5B30"/>
    <w:rsid w:val="12F90FF9"/>
    <w:rsid w:val="13034DCB"/>
    <w:rsid w:val="142A199D"/>
    <w:rsid w:val="159530FE"/>
    <w:rsid w:val="163D5579"/>
    <w:rsid w:val="19E44FA8"/>
    <w:rsid w:val="1B1B1CE9"/>
    <w:rsid w:val="1B1D0B74"/>
    <w:rsid w:val="1D0E195B"/>
    <w:rsid w:val="1E9472D2"/>
    <w:rsid w:val="1F851ABE"/>
    <w:rsid w:val="202319DC"/>
    <w:rsid w:val="20564BB7"/>
    <w:rsid w:val="208417C1"/>
    <w:rsid w:val="20AD7D28"/>
    <w:rsid w:val="21C57CCF"/>
    <w:rsid w:val="21CC0E10"/>
    <w:rsid w:val="223B7F8B"/>
    <w:rsid w:val="25932DD1"/>
    <w:rsid w:val="25BB028F"/>
    <w:rsid w:val="267E578A"/>
    <w:rsid w:val="2820520B"/>
    <w:rsid w:val="28527BBA"/>
    <w:rsid w:val="295A7EE4"/>
    <w:rsid w:val="2DA22FAF"/>
    <w:rsid w:val="2DB25EF8"/>
    <w:rsid w:val="2E3B492F"/>
    <w:rsid w:val="2E9226F8"/>
    <w:rsid w:val="2FDF37D0"/>
    <w:rsid w:val="303A2A00"/>
    <w:rsid w:val="308467CA"/>
    <w:rsid w:val="308828D1"/>
    <w:rsid w:val="30B84E66"/>
    <w:rsid w:val="30C072DD"/>
    <w:rsid w:val="3173172A"/>
    <w:rsid w:val="32B03DD0"/>
    <w:rsid w:val="32D772AE"/>
    <w:rsid w:val="338E1384"/>
    <w:rsid w:val="33DE7277"/>
    <w:rsid w:val="33F11002"/>
    <w:rsid w:val="34267A21"/>
    <w:rsid w:val="37AF772A"/>
    <w:rsid w:val="38360577"/>
    <w:rsid w:val="389B7C78"/>
    <w:rsid w:val="39645D10"/>
    <w:rsid w:val="396F7D21"/>
    <w:rsid w:val="3A172C0D"/>
    <w:rsid w:val="3C6F70A5"/>
    <w:rsid w:val="3CAF0461"/>
    <w:rsid w:val="3D677C85"/>
    <w:rsid w:val="3E527AB6"/>
    <w:rsid w:val="3E794D98"/>
    <w:rsid w:val="3E9053C6"/>
    <w:rsid w:val="3F431FFF"/>
    <w:rsid w:val="404D4B04"/>
    <w:rsid w:val="40E905F6"/>
    <w:rsid w:val="40F756B4"/>
    <w:rsid w:val="418358F4"/>
    <w:rsid w:val="419704D0"/>
    <w:rsid w:val="41E35259"/>
    <w:rsid w:val="42AA588B"/>
    <w:rsid w:val="433D6702"/>
    <w:rsid w:val="44103DA1"/>
    <w:rsid w:val="448351DB"/>
    <w:rsid w:val="46F75BA5"/>
    <w:rsid w:val="47F83E93"/>
    <w:rsid w:val="48056664"/>
    <w:rsid w:val="483D5FD0"/>
    <w:rsid w:val="495212D4"/>
    <w:rsid w:val="49FE19AE"/>
    <w:rsid w:val="4AEB24A0"/>
    <w:rsid w:val="4AF70DAC"/>
    <w:rsid w:val="4BEC51A0"/>
    <w:rsid w:val="4C182C81"/>
    <w:rsid w:val="4D341E9A"/>
    <w:rsid w:val="4DE01DB1"/>
    <w:rsid w:val="4E261042"/>
    <w:rsid w:val="4E8E6F89"/>
    <w:rsid w:val="5096229D"/>
    <w:rsid w:val="518E7B57"/>
    <w:rsid w:val="52AA680A"/>
    <w:rsid w:val="572E3EB5"/>
    <w:rsid w:val="57757293"/>
    <w:rsid w:val="5817095C"/>
    <w:rsid w:val="58222CC5"/>
    <w:rsid w:val="58DB1290"/>
    <w:rsid w:val="59B26E53"/>
    <w:rsid w:val="5CDA0D12"/>
    <w:rsid w:val="5D5A4F29"/>
    <w:rsid w:val="5D6001C0"/>
    <w:rsid w:val="60264CC4"/>
    <w:rsid w:val="602A27C5"/>
    <w:rsid w:val="60776AA4"/>
    <w:rsid w:val="60BC137B"/>
    <w:rsid w:val="618F6701"/>
    <w:rsid w:val="62BF736E"/>
    <w:rsid w:val="64195282"/>
    <w:rsid w:val="650531C1"/>
    <w:rsid w:val="65C642CB"/>
    <w:rsid w:val="66452D77"/>
    <w:rsid w:val="670D6062"/>
    <w:rsid w:val="69203566"/>
    <w:rsid w:val="694B3A90"/>
    <w:rsid w:val="69E12F07"/>
    <w:rsid w:val="6A19207C"/>
    <w:rsid w:val="6B036F9E"/>
    <w:rsid w:val="6BA70907"/>
    <w:rsid w:val="6C8B199B"/>
    <w:rsid w:val="6D497412"/>
    <w:rsid w:val="6D8D40AD"/>
    <w:rsid w:val="6DD325E3"/>
    <w:rsid w:val="6DF43097"/>
    <w:rsid w:val="6E771F20"/>
    <w:rsid w:val="6F2E53EA"/>
    <w:rsid w:val="6F940C56"/>
    <w:rsid w:val="703578FA"/>
    <w:rsid w:val="7087778F"/>
    <w:rsid w:val="742161F1"/>
    <w:rsid w:val="74483C04"/>
    <w:rsid w:val="752430E8"/>
    <w:rsid w:val="76685231"/>
    <w:rsid w:val="77817BDA"/>
    <w:rsid w:val="77F316A0"/>
    <w:rsid w:val="78053817"/>
    <w:rsid w:val="783E30C0"/>
    <w:rsid w:val="78B700BA"/>
    <w:rsid w:val="794F6979"/>
    <w:rsid w:val="79FA3147"/>
    <w:rsid w:val="7A0C572D"/>
    <w:rsid w:val="7A2A7FB8"/>
    <w:rsid w:val="7ABC7D32"/>
    <w:rsid w:val="7C2742C4"/>
    <w:rsid w:val="7DC56435"/>
    <w:rsid w:val="7E774402"/>
    <w:rsid w:val="7F3D6553"/>
    <w:rsid w:val="7F5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Elegant"/>
    <w:basedOn w:val="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305</Words>
  <Characters>1739</Characters>
  <Lines>14</Lines>
  <Paragraphs>4</Paragraphs>
  <TotalTime>113</TotalTime>
  <ScaleCrop>false</ScaleCrop>
  <LinksUpToDate>false</LinksUpToDate>
  <CharactersWithSpaces>2040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2021-02-21T05:51:00Z</dcterms:created>
  <dc:creator>USER</dc:creator>
  <cp:lastModifiedBy>mermail</cp:lastModifiedBy>
  <cp:lastPrinted>2020-08-29T04:44:00Z</cp:lastPrinted>
  <dcterms:modified xsi:type="dcterms:W3CDTF">2021-02-25T02:04:05Z</dcterms:modified>
  <dc:title>关于发放2014-2015学年第一学期教材（除新生）的通知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