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学生线上申请本学期免修课程流程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textAlignment w:val="auto"/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1.申请步骤：登陆学校网上办事服务大厅 → 教务服务 → 新版教务系统 → 报名申请 → 教学项目报名 → 退选报名 → 阅读报名说明后（本学期课程退出选课名单，即免修。申请时拉到页面最下方，必须详细填写申请原因，否则审核不通过），点击“确定” → 点击“查询”，出现本学期课程信息，选中需要免修/退选的课程，务必填写详细原因，点击退选申请，即操作成功。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2.报名结果：在教学项目报名界面可查看申请记录、流程跟踪（审核结果），也可点击退报，删除报名。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FF0000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color w:val="FF0000"/>
          <w:kern w:val="2"/>
          <w:sz w:val="32"/>
          <w:szCs w:val="20"/>
          <w:lang w:val="en-US" w:eastAsia="zh-CN" w:bidi="ar-SA"/>
        </w:rPr>
        <w:t>特别提醒：请仔细阅读通知中的免修要求后进行操作；若课程已通过请附件提交本人成绩截图，截图需含学号姓名及课程名称；若高考英语之外科目，附件提交相关证明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" w:hAnsi="仿宋" w:eastAsia="仿宋" w:cs="Times New Roman"/>
          <w:color w:val="FF0000"/>
          <w:kern w:val="2"/>
          <w:sz w:val="32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学生线上申请本学期补修课程流程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textAlignment w:val="auto"/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1.申请步骤：登陆学校网上办事服务大厅 → 教务服务 → 新版教务系统 → 报名申请 → 教学项目报名  → 补修报名  → 阅读报名说明后（交换生、转专业学生申请补修），点击“确定” → 学院、专业必须选择现学院、现专业(预防国重与基础国重专业学生分别选择预防医学与基础医学专业)，</w:t>
      </w:r>
      <w:r>
        <w:rPr>
          <w:rFonts w:hint="eastAsia" w:ascii="仿宋" w:hAnsi="仿宋" w:eastAsia="仿宋" w:cs="Times New Roman"/>
          <w:b/>
          <w:bCs/>
          <w:color w:val="FF0000"/>
          <w:kern w:val="2"/>
          <w:sz w:val="32"/>
          <w:szCs w:val="20"/>
          <w:lang w:val="en-US" w:eastAsia="zh-CN" w:bidi="ar-SA"/>
        </w:rPr>
        <w:t xml:space="preserve">课程范围选择：本专业低年级课程 </w:t>
      </w:r>
      <w:bookmarkStart w:id="0" w:name="_GoBack"/>
      <w:bookmarkEnd w:id="0"/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→ 点击“查询”，出现本学期低年级相同专业开课信息，选中需要补修的课程，实验课选在同专业所在教学班，点击提交申请，即操作成功。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2.报名结果：在教学项目报名界面可查看申请记录、流程跟踪（审核结果），也可点击退报，删除报名。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3.若需补修的课程，低年级相同专业因教学计划调整到其他学期开设，则在相应开设学期再报名；若需补修的课程，低年级相同专业因教学计划调整不再开设，则填写《2023-2024学年第</w:t>
      </w: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Hans" w:bidi="ar-SA"/>
        </w:rPr>
        <w:t>一</w:t>
      </w: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学期补修申请汇总表》（见附件3）并交至学工办辅导员老师处,</w:t>
      </w:r>
      <w:r>
        <w:rPr>
          <w:rFonts w:hint="eastAsia" w:ascii="仿宋" w:hAnsi="仿宋" w:eastAsia="仿宋" w:cs="Times New Roman"/>
          <w:b/>
          <w:bCs/>
          <w:kern w:val="2"/>
          <w:sz w:val="32"/>
          <w:szCs w:val="20"/>
          <w:lang w:val="en-US" w:eastAsia="zh-CN" w:bidi="ar-SA"/>
        </w:rPr>
        <w:t>以学院为单位</w:t>
      </w: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报教务处教务科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Times New Roman"/>
          <w:b/>
          <w:bCs/>
          <w:color w:val="FF0000"/>
          <w:sz w:val="32"/>
          <w:szCs w:val="20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FF0000"/>
          <w:kern w:val="2"/>
          <w:sz w:val="32"/>
          <w:szCs w:val="20"/>
          <w:lang w:val="en-US" w:eastAsia="zh-CN" w:bidi="ar-SA"/>
        </w:rPr>
        <w:t>特别提醒：</w:t>
      </w:r>
      <w:r>
        <w:rPr>
          <w:rFonts w:hint="eastAsia" w:ascii="仿宋" w:hAnsi="仿宋" w:eastAsia="仿宋" w:cs="Times New Roman"/>
          <w:color w:val="FF0000"/>
          <w:kern w:val="2"/>
          <w:sz w:val="32"/>
          <w:szCs w:val="20"/>
          <w:lang w:val="en-US" w:eastAsia="zh-CN" w:bidi="ar-SA"/>
        </w:rPr>
        <w:t>请仔细阅读通知中的补修要求后进行操作；</w:t>
      </w:r>
      <w:r>
        <w:rPr>
          <w:rFonts w:hint="eastAsia" w:ascii="仿宋" w:hAnsi="仿宋" w:eastAsia="仿宋" w:cs="Times New Roman"/>
          <w:b w:val="0"/>
          <w:bCs w:val="0"/>
          <w:color w:val="FF0000"/>
          <w:sz w:val="32"/>
          <w:szCs w:val="20"/>
          <w:lang w:val="en-US" w:eastAsia="zh-CN"/>
        </w:rPr>
        <w:t>补修申请一经确认不能退选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Times New Roman"/>
          <w:b/>
          <w:bCs/>
          <w:kern w:val="2"/>
          <w:sz w:val="32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学生线上执行计划查询步骤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执行计划课程性质查询：新版教务系统 → 信息查询  → 教学执行计划查看  → 大类专业信息（按照年级、专业等条件查询，并勾选相应专业） → 点击上方课程信息标签 → 再次点击查询 → 即可查看课程相关信息（如课程代码、课程性质、开课学院等）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Helvetica" w:hAnsi="Helvetica" w:cs="Helvetica"/>
          <w:sz w:val="21"/>
          <w:szCs w:val="21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Helvetica" w:hAnsi="Helvetica" w:cs="Helvetica"/>
          <w:color w:val="333333"/>
          <w:sz w:val="21"/>
          <w:szCs w:val="21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Helvetica" w:hAnsi="Helvetica" w:cs="Helvetica"/>
          <w:color w:val="33333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MGRiMGE5MzVlY2E5ZGFhOGQxYzhiMTU2MjA1NTIifQ=="/>
  </w:docVars>
  <w:rsids>
    <w:rsidRoot w:val="005A5FD8"/>
    <w:rsid w:val="00025CEA"/>
    <w:rsid w:val="0004377A"/>
    <w:rsid w:val="0005407E"/>
    <w:rsid w:val="0005520D"/>
    <w:rsid w:val="00060C80"/>
    <w:rsid w:val="000967BD"/>
    <w:rsid w:val="000D2C82"/>
    <w:rsid w:val="00123CA5"/>
    <w:rsid w:val="00147B0B"/>
    <w:rsid w:val="001503B6"/>
    <w:rsid w:val="001603F0"/>
    <w:rsid w:val="001776DF"/>
    <w:rsid w:val="00216290"/>
    <w:rsid w:val="002200B3"/>
    <w:rsid w:val="00293BD4"/>
    <w:rsid w:val="00296777"/>
    <w:rsid w:val="003231EF"/>
    <w:rsid w:val="003458DF"/>
    <w:rsid w:val="0036293C"/>
    <w:rsid w:val="00396842"/>
    <w:rsid w:val="003D2F55"/>
    <w:rsid w:val="00417D5C"/>
    <w:rsid w:val="00511C23"/>
    <w:rsid w:val="005357A6"/>
    <w:rsid w:val="00575346"/>
    <w:rsid w:val="005A5FD8"/>
    <w:rsid w:val="005B20F9"/>
    <w:rsid w:val="006E1B6B"/>
    <w:rsid w:val="007603F5"/>
    <w:rsid w:val="007C584F"/>
    <w:rsid w:val="007F4C1B"/>
    <w:rsid w:val="00804410"/>
    <w:rsid w:val="00840438"/>
    <w:rsid w:val="00946F0C"/>
    <w:rsid w:val="0094791D"/>
    <w:rsid w:val="00947A61"/>
    <w:rsid w:val="00A3493C"/>
    <w:rsid w:val="00AD4F98"/>
    <w:rsid w:val="00B54293"/>
    <w:rsid w:val="00B57019"/>
    <w:rsid w:val="00B77134"/>
    <w:rsid w:val="00BA09A2"/>
    <w:rsid w:val="00BB3CFE"/>
    <w:rsid w:val="00C1446A"/>
    <w:rsid w:val="00CC6C1F"/>
    <w:rsid w:val="00D263D8"/>
    <w:rsid w:val="00D42CC8"/>
    <w:rsid w:val="00D44F0A"/>
    <w:rsid w:val="00D927CD"/>
    <w:rsid w:val="00E04E80"/>
    <w:rsid w:val="00E46997"/>
    <w:rsid w:val="00E74092"/>
    <w:rsid w:val="00F141AB"/>
    <w:rsid w:val="00F141BF"/>
    <w:rsid w:val="00F262D6"/>
    <w:rsid w:val="00F33F5A"/>
    <w:rsid w:val="00FE4EEE"/>
    <w:rsid w:val="0AB05207"/>
    <w:rsid w:val="0EA71D6A"/>
    <w:rsid w:val="15E3320E"/>
    <w:rsid w:val="16507F45"/>
    <w:rsid w:val="19311DB1"/>
    <w:rsid w:val="1D5D5563"/>
    <w:rsid w:val="272F3C00"/>
    <w:rsid w:val="2FCC737D"/>
    <w:rsid w:val="304C02FD"/>
    <w:rsid w:val="393A4F06"/>
    <w:rsid w:val="5A0B7431"/>
    <w:rsid w:val="76DC2C06"/>
    <w:rsid w:val="7CD014D5"/>
    <w:rsid w:val="7DA17238"/>
    <w:rsid w:val="D67B5C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743</Words>
  <Characters>751</Characters>
  <Lines>5</Lines>
  <Paragraphs>1</Paragraphs>
  <TotalTime>3</TotalTime>
  <ScaleCrop>false</ScaleCrop>
  <LinksUpToDate>false</LinksUpToDate>
  <CharactersWithSpaces>795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2020-05-04T14:54:00Z</dcterms:created>
  <dc:creator>Windows User</dc:creator>
  <cp:lastModifiedBy>韩韩韩</cp:lastModifiedBy>
  <dcterms:modified xsi:type="dcterms:W3CDTF">2023-09-18T10:40:15Z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8496A6E57432417EA2CDAEBB3E3FAB15_13</vt:lpwstr>
  </property>
</Properties>
</file>