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A59B45">
      <w:pPr>
        <w:tabs>
          <w:tab w:val="left" w:pos="420"/>
        </w:tabs>
        <w:adjustRightInd w:val="0"/>
        <w:snapToGrid w:val="0"/>
        <w:spacing w:line="560" w:lineRule="exact"/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附件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7</w:t>
      </w:r>
    </w:p>
    <w:p w14:paraId="1824ABC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jc w:val="center"/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学院推荐校赛名额</w:t>
      </w:r>
    </w:p>
    <w:tbl>
      <w:tblPr>
        <w:tblStyle w:val="2"/>
        <w:tblW w:w="13969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0"/>
        <w:gridCol w:w="4164"/>
        <w:gridCol w:w="3690"/>
        <w:gridCol w:w="5245"/>
      </w:tblGrid>
      <w:tr w14:paraId="3AC04E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022B0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序号</w:t>
            </w:r>
          </w:p>
        </w:tc>
        <w:tc>
          <w:tcPr>
            <w:tcW w:w="4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CB4D5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学院</w:t>
            </w:r>
          </w:p>
        </w:tc>
        <w:tc>
          <w:tcPr>
            <w:tcW w:w="3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869B1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高教主赛道推荐校赛名额</w:t>
            </w:r>
          </w:p>
        </w:tc>
        <w:tc>
          <w:tcPr>
            <w:tcW w:w="5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3C72D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“青年红色筑梦之旅”赛道推荐校赛名额</w:t>
            </w:r>
          </w:p>
        </w:tc>
      </w:tr>
      <w:tr w14:paraId="326D6B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95EA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4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4A1B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3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562F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5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A5C9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1 </w:t>
            </w:r>
          </w:p>
        </w:tc>
      </w:tr>
      <w:tr w14:paraId="7E03D4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8BCC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4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F719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3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4A8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6 </w:t>
            </w:r>
          </w:p>
        </w:tc>
        <w:tc>
          <w:tcPr>
            <w:tcW w:w="5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114B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1 </w:t>
            </w:r>
          </w:p>
        </w:tc>
      </w:tr>
      <w:tr w14:paraId="59E9D1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C5FF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4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6B9E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公共卫生学院</w:t>
            </w:r>
          </w:p>
        </w:tc>
        <w:tc>
          <w:tcPr>
            <w:tcW w:w="3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F49C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5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2A8D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2 </w:t>
            </w:r>
          </w:p>
        </w:tc>
      </w:tr>
      <w:tr w14:paraId="362414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6735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4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D239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药学院</w:t>
            </w:r>
          </w:p>
        </w:tc>
        <w:tc>
          <w:tcPr>
            <w:tcW w:w="3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2225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5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7F81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2 </w:t>
            </w:r>
          </w:p>
        </w:tc>
      </w:tr>
      <w:tr w14:paraId="1E9447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D3A1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4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6C3F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3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4FB1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5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E31F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2 </w:t>
            </w:r>
          </w:p>
        </w:tc>
      </w:tr>
      <w:tr w14:paraId="39CEF5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7740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6 </w:t>
            </w:r>
          </w:p>
        </w:tc>
        <w:tc>
          <w:tcPr>
            <w:tcW w:w="4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4946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生物医学工程与信息学院</w:t>
            </w:r>
          </w:p>
        </w:tc>
        <w:tc>
          <w:tcPr>
            <w:tcW w:w="3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8F5B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5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E302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1 </w:t>
            </w:r>
          </w:p>
        </w:tc>
      </w:tr>
      <w:tr w14:paraId="7EF396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581E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7 </w:t>
            </w:r>
          </w:p>
        </w:tc>
        <w:tc>
          <w:tcPr>
            <w:tcW w:w="4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D6A8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医政学院</w:t>
            </w:r>
          </w:p>
        </w:tc>
        <w:tc>
          <w:tcPr>
            <w:tcW w:w="3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1286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5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CC8E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1 </w:t>
            </w:r>
          </w:p>
        </w:tc>
      </w:tr>
      <w:tr w14:paraId="3A8545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8F2C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8 </w:t>
            </w:r>
          </w:p>
        </w:tc>
        <w:tc>
          <w:tcPr>
            <w:tcW w:w="4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4AC0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3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09AF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5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411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1 </w:t>
            </w:r>
          </w:p>
        </w:tc>
      </w:tr>
      <w:tr w14:paraId="28606F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0DA8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9 </w:t>
            </w:r>
          </w:p>
        </w:tc>
        <w:tc>
          <w:tcPr>
            <w:tcW w:w="4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EA75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天元书院</w:t>
            </w:r>
          </w:p>
        </w:tc>
        <w:tc>
          <w:tcPr>
            <w:tcW w:w="3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3EA4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5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E9C4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1 </w:t>
            </w:r>
          </w:p>
        </w:tc>
      </w:tr>
      <w:tr w14:paraId="312F13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AB3C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10 </w:t>
            </w:r>
          </w:p>
        </w:tc>
        <w:tc>
          <w:tcPr>
            <w:tcW w:w="4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B467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第一临床医学院</w:t>
            </w:r>
          </w:p>
        </w:tc>
        <w:tc>
          <w:tcPr>
            <w:tcW w:w="3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B584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8 </w:t>
            </w:r>
          </w:p>
        </w:tc>
        <w:tc>
          <w:tcPr>
            <w:tcW w:w="5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5C0C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3 </w:t>
            </w:r>
          </w:p>
        </w:tc>
      </w:tr>
      <w:tr w14:paraId="5D64B2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FF08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11 </w:t>
            </w:r>
          </w:p>
        </w:tc>
        <w:tc>
          <w:tcPr>
            <w:tcW w:w="4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9D7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康复医学院</w:t>
            </w:r>
          </w:p>
        </w:tc>
        <w:tc>
          <w:tcPr>
            <w:tcW w:w="3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1733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5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4AFD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1 </w:t>
            </w:r>
          </w:p>
        </w:tc>
      </w:tr>
      <w:tr w14:paraId="20968F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CC45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12 </w:t>
            </w:r>
          </w:p>
        </w:tc>
        <w:tc>
          <w:tcPr>
            <w:tcW w:w="4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D4C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医学影像学院</w:t>
            </w:r>
          </w:p>
        </w:tc>
        <w:tc>
          <w:tcPr>
            <w:tcW w:w="3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0E43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5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FACE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1 </w:t>
            </w:r>
          </w:p>
        </w:tc>
      </w:tr>
      <w:tr w14:paraId="36B72E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0143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13 </w:t>
            </w:r>
          </w:p>
        </w:tc>
        <w:tc>
          <w:tcPr>
            <w:tcW w:w="4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9BB4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第二临床医学院</w:t>
            </w:r>
          </w:p>
        </w:tc>
        <w:tc>
          <w:tcPr>
            <w:tcW w:w="3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3594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6 </w:t>
            </w:r>
          </w:p>
        </w:tc>
        <w:tc>
          <w:tcPr>
            <w:tcW w:w="5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CF58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3 </w:t>
            </w:r>
          </w:p>
        </w:tc>
      </w:tr>
      <w:tr w14:paraId="607C78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8213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14 </w:t>
            </w:r>
          </w:p>
        </w:tc>
        <w:tc>
          <w:tcPr>
            <w:tcW w:w="4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A9D1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第四临床医学院</w:t>
            </w:r>
          </w:p>
        </w:tc>
        <w:tc>
          <w:tcPr>
            <w:tcW w:w="3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79D8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5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E624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1 </w:t>
            </w:r>
          </w:p>
        </w:tc>
      </w:tr>
      <w:tr w14:paraId="4481A0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849D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15 </w:t>
            </w:r>
          </w:p>
        </w:tc>
        <w:tc>
          <w:tcPr>
            <w:tcW w:w="4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25E2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口腔医学院</w:t>
            </w:r>
          </w:p>
        </w:tc>
        <w:tc>
          <w:tcPr>
            <w:tcW w:w="3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E6A0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5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0E36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1 </w:t>
            </w:r>
          </w:p>
        </w:tc>
      </w:tr>
      <w:tr w14:paraId="4743B3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C43D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16 </w:t>
            </w:r>
          </w:p>
        </w:tc>
        <w:tc>
          <w:tcPr>
            <w:tcW w:w="4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3DCD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儿科学院</w:t>
            </w:r>
          </w:p>
        </w:tc>
        <w:tc>
          <w:tcPr>
            <w:tcW w:w="3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EA46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5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E501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1 </w:t>
            </w:r>
          </w:p>
        </w:tc>
      </w:tr>
      <w:tr w14:paraId="30BC43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94D8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共计</w:t>
            </w:r>
          </w:p>
        </w:tc>
        <w:tc>
          <w:tcPr>
            <w:tcW w:w="4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3C16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3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E68F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65</w:t>
            </w:r>
          </w:p>
        </w:tc>
        <w:tc>
          <w:tcPr>
            <w:tcW w:w="5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A60C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23</w:t>
            </w:r>
          </w:p>
        </w:tc>
      </w:tr>
    </w:tbl>
    <w:p w14:paraId="26D2F8BF">
      <w:pP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注：产业赛道不限额。</w:t>
      </w:r>
      <w:bookmarkStart w:id="0" w:name="_GoBack"/>
      <w:bookmarkEnd w:id="0"/>
    </w:p>
    <w:sectPr>
      <w:pgSz w:w="16838" w:h="11906" w:orient="landscape"/>
      <w:pgMar w:top="1406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524AFC"/>
    <w:rsid w:val="13061762"/>
    <w:rsid w:val="1AED7A55"/>
    <w:rsid w:val="1C524AFC"/>
    <w:rsid w:val="31E34F2D"/>
    <w:rsid w:val="336E1029"/>
    <w:rsid w:val="58BB0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192</Words>
  <Characters>199</Characters>
  <Lines>0</Lines>
  <Paragraphs>0</Paragraphs>
  <TotalTime>2</TotalTime>
  <ScaleCrop>false</ScaleCrop>
  <LinksUpToDate>false</LinksUpToDate>
  <CharactersWithSpaces>247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2024-12-17T04:22:00Z</dcterms:created>
  <dc:creator>A22080</dc:creator>
  <cp:lastModifiedBy>A22080</cp:lastModifiedBy>
  <dcterms:modified xsi:type="dcterms:W3CDTF">2025-11-12T06:12:17Z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46363B190CC1424D9C5F3C4E8D69E50E_11</vt:lpwstr>
  </property>
  <property fmtid="{D5CDD505-2E9C-101B-9397-08002B2CF9AE}" pid="4" name="KSOTemplateDocerSaveRecord">
    <vt:lpwstr>eyJoZGlkIjoiMWZiZmZmYjA2YTFmMzNmMmU2OTc0ZTY5MjBlYzZkMzIiLCJ1c2VySWQiOiI0ODE3MzUzNDcifQ==</vt:lpwstr>
  </property>
</Properties>
</file>