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522B" w14:textId="1E0245BB" w:rsidR="001922FF" w:rsidRDefault="006B1DF3" w:rsidP="001B75A8">
      <w:pPr>
        <w:pStyle w:val="a3"/>
        <w:spacing w:before="2" w:line="372" w:lineRule="exact"/>
        <w:ind w:left="71" w:right="18"/>
        <w:jc w:val="center"/>
      </w:pPr>
      <w:r>
        <w:rPr>
          <w:rFonts w:hint="eastAsia"/>
        </w:rPr>
        <w:t>参加第二轮一流课程验收的</w:t>
      </w:r>
      <w:r w:rsidR="006C28F6">
        <w:rPr>
          <w:rFonts w:hint="eastAsia"/>
        </w:rPr>
        <w:t>课程</w:t>
      </w:r>
      <w:r w:rsidR="001B75A8">
        <w:t>名单</w:t>
      </w:r>
    </w:p>
    <w:tbl>
      <w:tblPr>
        <w:tblW w:w="909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1984"/>
        <w:gridCol w:w="2977"/>
        <w:gridCol w:w="1559"/>
        <w:gridCol w:w="1843"/>
      </w:tblGrid>
      <w:tr w:rsidR="001922FF" w:rsidRPr="001B75A8" w14:paraId="6D5272C6" w14:textId="77777777" w:rsidTr="001B75A8">
        <w:trPr>
          <w:trHeight w:val="419"/>
        </w:trPr>
        <w:tc>
          <w:tcPr>
            <w:tcW w:w="734" w:type="dxa"/>
          </w:tcPr>
          <w:p w14:paraId="74DDB2B8" w14:textId="77777777" w:rsidR="001922FF" w:rsidRPr="001B75A8" w:rsidRDefault="001B75A8">
            <w:pPr>
              <w:pStyle w:val="TableParagraph"/>
              <w:ind w:left="112" w:right="102"/>
              <w:rPr>
                <w:b/>
                <w:sz w:val="21"/>
                <w:szCs w:val="21"/>
              </w:rPr>
            </w:pPr>
            <w:r w:rsidRPr="001B75A8">
              <w:rPr>
                <w:b/>
                <w:sz w:val="21"/>
                <w:szCs w:val="21"/>
              </w:rPr>
              <w:t>序号</w:t>
            </w:r>
          </w:p>
        </w:tc>
        <w:tc>
          <w:tcPr>
            <w:tcW w:w="1984" w:type="dxa"/>
          </w:tcPr>
          <w:p w14:paraId="781E40F0" w14:textId="77777777" w:rsidR="001922FF" w:rsidRPr="001B75A8" w:rsidRDefault="001B75A8">
            <w:pPr>
              <w:pStyle w:val="TableParagraph"/>
              <w:ind w:left="29" w:right="25"/>
              <w:rPr>
                <w:b/>
                <w:sz w:val="21"/>
                <w:szCs w:val="21"/>
              </w:rPr>
            </w:pPr>
            <w:r w:rsidRPr="001B75A8">
              <w:rPr>
                <w:b/>
                <w:sz w:val="21"/>
                <w:szCs w:val="21"/>
              </w:rPr>
              <w:t>学院</w:t>
            </w:r>
          </w:p>
        </w:tc>
        <w:tc>
          <w:tcPr>
            <w:tcW w:w="2977" w:type="dxa"/>
          </w:tcPr>
          <w:p w14:paraId="3BAE4062" w14:textId="77777777" w:rsidR="001922FF" w:rsidRPr="001B75A8" w:rsidRDefault="001B75A8">
            <w:pPr>
              <w:pStyle w:val="TableParagraph"/>
              <w:ind w:left="16" w:right="2"/>
              <w:rPr>
                <w:b/>
                <w:sz w:val="21"/>
                <w:szCs w:val="21"/>
              </w:rPr>
            </w:pPr>
            <w:r w:rsidRPr="001B75A8">
              <w:rPr>
                <w:b/>
                <w:sz w:val="21"/>
                <w:szCs w:val="21"/>
              </w:rPr>
              <w:t>课程名称</w:t>
            </w:r>
          </w:p>
        </w:tc>
        <w:tc>
          <w:tcPr>
            <w:tcW w:w="1559" w:type="dxa"/>
          </w:tcPr>
          <w:p w14:paraId="26E8B98F" w14:textId="77777777" w:rsidR="001922FF" w:rsidRPr="001B75A8" w:rsidRDefault="001B75A8">
            <w:pPr>
              <w:pStyle w:val="TableParagraph"/>
              <w:ind w:left="85"/>
              <w:rPr>
                <w:b/>
                <w:sz w:val="21"/>
                <w:szCs w:val="21"/>
              </w:rPr>
            </w:pPr>
            <w:r w:rsidRPr="001B75A8">
              <w:rPr>
                <w:b/>
                <w:sz w:val="21"/>
                <w:szCs w:val="21"/>
              </w:rPr>
              <w:t>负责人</w:t>
            </w:r>
          </w:p>
        </w:tc>
        <w:tc>
          <w:tcPr>
            <w:tcW w:w="1843" w:type="dxa"/>
          </w:tcPr>
          <w:p w14:paraId="49236124" w14:textId="77777777" w:rsidR="001922FF" w:rsidRPr="001B75A8" w:rsidRDefault="001B75A8">
            <w:pPr>
              <w:pStyle w:val="TableParagraph"/>
              <w:ind w:right="69"/>
              <w:rPr>
                <w:b/>
                <w:sz w:val="21"/>
                <w:szCs w:val="21"/>
              </w:rPr>
            </w:pPr>
            <w:r w:rsidRPr="001B75A8">
              <w:rPr>
                <w:b/>
                <w:sz w:val="21"/>
                <w:szCs w:val="21"/>
              </w:rPr>
              <w:t>课程类型</w:t>
            </w:r>
          </w:p>
        </w:tc>
      </w:tr>
      <w:tr w:rsidR="002141A2" w:rsidRPr="001B75A8" w14:paraId="19F83664" w14:textId="77777777" w:rsidTr="001B75A8">
        <w:trPr>
          <w:trHeight w:val="417"/>
        </w:trPr>
        <w:tc>
          <w:tcPr>
            <w:tcW w:w="734" w:type="dxa"/>
          </w:tcPr>
          <w:p w14:paraId="3415C9B4" w14:textId="1E86B2F7" w:rsidR="002141A2" w:rsidRPr="001B75A8" w:rsidRDefault="00EB09FD" w:rsidP="002141A2">
            <w:pPr>
              <w:pStyle w:val="TableParagraph"/>
              <w:spacing w:before="68"/>
              <w:ind w:left="10" w:right="0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1984" w:type="dxa"/>
          </w:tcPr>
          <w:p w14:paraId="42E7D7EE" w14:textId="77015BD0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马克思主义学院</w:t>
            </w:r>
          </w:p>
        </w:tc>
        <w:tc>
          <w:tcPr>
            <w:tcW w:w="2977" w:type="dxa"/>
          </w:tcPr>
          <w:p w14:paraId="5353A19F" w14:textId="0A2C446F" w:rsidR="002141A2" w:rsidRPr="001B75A8" w:rsidRDefault="002141A2" w:rsidP="002141A2">
            <w:pPr>
              <w:pStyle w:val="TableParagraph"/>
              <w:spacing w:before="68"/>
              <w:ind w:left="14" w:right="2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生命伦理学</w:t>
            </w:r>
          </w:p>
        </w:tc>
        <w:tc>
          <w:tcPr>
            <w:tcW w:w="1559" w:type="dxa"/>
          </w:tcPr>
          <w:p w14:paraId="4A6C3AA3" w14:textId="5F4A1231" w:rsidR="002141A2" w:rsidRPr="001B75A8" w:rsidRDefault="002141A2" w:rsidP="002141A2">
            <w:pPr>
              <w:pStyle w:val="TableParagraph"/>
              <w:spacing w:before="68"/>
              <w:ind w:left="8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李勇</w:t>
            </w:r>
          </w:p>
        </w:tc>
        <w:tc>
          <w:tcPr>
            <w:tcW w:w="1843" w:type="dxa"/>
          </w:tcPr>
          <w:p w14:paraId="35124BF1" w14:textId="37A8C0A9" w:rsidR="002141A2" w:rsidRPr="001B75A8" w:rsidRDefault="002141A2" w:rsidP="002141A2">
            <w:pPr>
              <w:pStyle w:val="TableParagraph"/>
              <w:spacing w:before="68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5AC65F38" w14:textId="77777777" w:rsidTr="001B75A8">
        <w:trPr>
          <w:trHeight w:val="417"/>
        </w:trPr>
        <w:tc>
          <w:tcPr>
            <w:tcW w:w="734" w:type="dxa"/>
          </w:tcPr>
          <w:p w14:paraId="0F0A07D3" w14:textId="18A74FD2" w:rsidR="002141A2" w:rsidRPr="001B75A8" w:rsidRDefault="00EB09FD" w:rsidP="002141A2">
            <w:pPr>
              <w:pStyle w:val="TableParagraph"/>
              <w:spacing w:before="68"/>
              <w:ind w:left="10" w:right="0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2</w:t>
            </w:r>
          </w:p>
        </w:tc>
        <w:tc>
          <w:tcPr>
            <w:tcW w:w="1984" w:type="dxa"/>
          </w:tcPr>
          <w:p w14:paraId="0EDAE0BA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基础医学院</w:t>
            </w:r>
          </w:p>
        </w:tc>
        <w:tc>
          <w:tcPr>
            <w:tcW w:w="2977" w:type="dxa"/>
          </w:tcPr>
          <w:p w14:paraId="7DEC0673" w14:textId="77777777" w:rsidR="002141A2" w:rsidRPr="001B75A8" w:rsidRDefault="002141A2" w:rsidP="002141A2">
            <w:pPr>
              <w:pStyle w:val="TableParagraph"/>
              <w:spacing w:before="68"/>
              <w:ind w:left="14" w:right="2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生理学</w:t>
            </w:r>
          </w:p>
        </w:tc>
        <w:tc>
          <w:tcPr>
            <w:tcW w:w="1559" w:type="dxa"/>
          </w:tcPr>
          <w:p w14:paraId="62C06389" w14:textId="77777777" w:rsidR="002141A2" w:rsidRPr="001B75A8" w:rsidRDefault="002141A2" w:rsidP="002141A2">
            <w:pPr>
              <w:pStyle w:val="TableParagraph"/>
              <w:spacing w:before="68"/>
              <w:ind w:left="85"/>
              <w:rPr>
                <w:sz w:val="21"/>
                <w:szCs w:val="21"/>
              </w:rPr>
            </w:pPr>
            <w:proofErr w:type="gramStart"/>
            <w:r w:rsidRPr="001B75A8">
              <w:rPr>
                <w:sz w:val="21"/>
                <w:szCs w:val="21"/>
              </w:rPr>
              <w:t>王觉进</w:t>
            </w:r>
            <w:proofErr w:type="gramEnd"/>
            <w:r w:rsidRPr="001B75A8">
              <w:rPr>
                <w:sz w:val="21"/>
                <w:szCs w:val="21"/>
              </w:rPr>
              <w:t xml:space="preserve"> 杜军</w:t>
            </w:r>
          </w:p>
        </w:tc>
        <w:tc>
          <w:tcPr>
            <w:tcW w:w="1843" w:type="dxa"/>
          </w:tcPr>
          <w:p w14:paraId="09B75F0E" w14:textId="77777777" w:rsidR="002141A2" w:rsidRPr="001B75A8" w:rsidRDefault="002141A2" w:rsidP="002141A2">
            <w:pPr>
              <w:pStyle w:val="TableParagraph"/>
              <w:spacing w:before="68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3B96AD97" w14:textId="77777777" w:rsidTr="001B75A8">
        <w:trPr>
          <w:trHeight w:val="417"/>
        </w:trPr>
        <w:tc>
          <w:tcPr>
            <w:tcW w:w="734" w:type="dxa"/>
          </w:tcPr>
          <w:p w14:paraId="073FDDF6" w14:textId="5A701510" w:rsidR="002141A2" w:rsidRPr="001B75A8" w:rsidRDefault="00EB09FD" w:rsidP="002141A2">
            <w:pPr>
              <w:pStyle w:val="TableParagraph"/>
              <w:ind w:left="10" w:right="0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14:paraId="3832C816" w14:textId="77777777" w:rsidR="002141A2" w:rsidRPr="001B75A8" w:rsidRDefault="002141A2" w:rsidP="002141A2">
            <w:pPr>
              <w:pStyle w:val="TableParagraph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基础医学院</w:t>
            </w:r>
          </w:p>
        </w:tc>
        <w:tc>
          <w:tcPr>
            <w:tcW w:w="2977" w:type="dxa"/>
          </w:tcPr>
          <w:p w14:paraId="0F32C3CB" w14:textId="77777777" w:rsidR="002141A2" w:rsidRPr="001B75A8" w:rsidRDefault="002141A2" w:rsidP="002141A2">
            <w:pPr>
              <w:pStyle w:val="TableParagraph"/>
              <w:ind w:left="14" w:right="2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医学免疫学</w:t>
            </w:r>
          </w:p>
        </w:tc>
        <w:tc>
          <w:tcPr>
            <w:tcW w:w="1559" w:type="dxa"/>
          </w:tcPr>
          <w:p w14:paraId="298E0762" w14:textId="77777777" w:rsidR="002141A2" w:rsidRPr="001B75A8" w:rsidRDefault="002141A2" w:rsidP="002141A2">
            <w:pPr>
              <w:pStyle w:val="TableParagraph"/>
              <w:ind w:left="8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陈云 张明顺</w:t>
            </w:r>
          </w:p>
        </w:tc>
        <w:tc>
          <w:tcPr>
            <w:tcW w:w="1843" w:type="dxa"/>
          </w:tcPr>
          <w:p w14:paraId="48BDFCC3" w14:textId="77777777" w:rsidR="002141A2" w:rsidRPr="001B75A8" w:rsidRDefault="002141A2" w:rsidP="002141A2">
            <w:pPr>
              <w:pStyle w:val="TableParagraph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23FD45FA" w14:textId="77777777" w:rsidTr="001B75A8">
        <w:trPr>
          <w:trHeight w:val="419"/>
        </w:trPr>
        <w:tc>
          <w:tcPr>
            <w:tcW w:w="734" w:type="dxa"/>
          </w:tcPr>
          <w:p w14:paraId="1E8E5126" w14:textId="22541845" w:rsidR="002141A2" w:rsidRPr="001B75A8" w:rsidRDefault="00EB09FD" w:rsidP="002141A2">
            <w:pPr>
              <w:pStyle w:val="TableParagraph"/>
              <w:ind w:left="10" w:right="0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4</w:t>
            </w:r>
          </w:p>
        </w:tc>
        <w:tc>
          <w:tcPr>
            <w:tcW w:w="1984" w:type="dxa"/>
          </w:tcPr>
          <w:p w14:paraId="54CBE9BB" w14:textId="77777777" w:rsidR="002141A2" w:rsidRPr="001B75A8" w:rsidRDefault="002141A2" w:rsidP="002141A2">
            <w:pPr>
              <w:pStyle w:val="TableParagraph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基础医学院</w:t>
            </w:r>
          </w:p>
        </w:tc>
        <w:tc>
          <w:tcPr>
            <w:tcW w:w="2977" w:type="dxa"/>
          </w:tcPr>
          <w:p w14:paraId="2DD29D5A" w14:textId="77777777" w:rsidR="002141A2" w:rsidRPr="001B75A8" w:rsidRDefault="002141A2" w:rsidP="002141A2">
            <w:pPr>
              <w:pStyle w:val="TableParagraph"/>
              <w:ind w:left="14" w:right="2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系统解剖学</w:t>
            </w:r>
          </w:p>
        </w:tc>
        <w:tc>
          <w:tcPr>
            <w:tcW w:w="1559" w:type="dxa"/>
          </w:tcPr>
          <w:p w14:paraId="03EB4730" w14:textId="77777777" w:rsidR="002141A2" w:rsidRPr="001B75A8" w:rsidRDefault="002141A2" w:rsidP="002141A2">
            <w:pPr>
              <w:pStyle w:val="TableParagraph"/>
              <w:ind w:left="85" w:right="68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张永杰</w:t>
            </w:r>
          </w:p>
        </w:tc>
        <w:tc>
          <w:tcPr>
            <w:tcW w:w="1843" w:type="dxa"/>
          </w:tcPr>
          <w:p w14:paraId="7416A678" w14:textId="77777777" w:rsidR="002141A2" w:rsidRPr="001B75A8" w:rsidRDefault="002141A2" w:rsidP="002141A2">
            <w:pPr>
              <w:pStyle w:val="TableParagraph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5D5EB54A" w14:textId="77777777" w:rsidTr="001B75A8">
        <w:trPr>
          <w:trHeight w:val="417"/>
        </w:trPr>
        <w:tc>
          <w:tcPr>
            <w:tcW w:w="734" w:type="dxa"/>
          </w:tcPr>
          <w:p w14:paraId="46724F60" w14:textId="51BAC926" w:rsidR="002141A2" w:rsidRPr="001B75A8" w:rsidRDefault="00EB09FD" w:rsidP="002141A2">
            <w:pPr>
              <w:pStyle w:val="TableParagraph"/>
              <w:spacing w:before="68"/>
              <w:ind w:left="10" w:right="0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5</w:t>
            </w:r>
          </w:p>
        </w:tc>
        <w:tc>
          <w:tcPr>
            <w:tcW w:w="1984" w:type="dxa"/>
          </w:tcPr>
          <w:p w14:paraId="2A5C01A0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基础医学院</w:t>
            </w:r>
          </w:p>
        </w:tc>
        <w:tc>
          <w:tcPr>
            <w:tcW w:w="2977" w:type="dxa"/>
          </w:tcPr>
          <w:p w14:paraId="26B7123F" w14:textId="77777777" w:rsidR="002141A2" w:rsidRPr="001B75A8" w:rsidRDefault="002141A2" w:rsidP="002141A2">
            <w:pPr>
              <w:pStyle w:val="TableParagraph"/>
              <w:spacing w:before="68"/>
              <w:ind w:left="14" w:right="2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医学微生物学</w:t>
            </w:r>
          </w:p>
        </w:tc>
        <w:tc>
          <w:tcPr>
            <w:tcW w:w="1559" w:type="dxa"/>
          </w:tcPr>
          <w:p w14:paraId="5843BA6D" w14:textId="77777777" w:rsidR="002141A2" w:rsidRPr="001B75A8" w:rsidRDefault="002141A2" w:rsidP="002141A2">
            <w:pPr>
              <w:pStyle w:val="TableParagraph"/>
              <w:spacing w:before="68"/>
              <w:ind w:left="8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 xml:space="preserve">卢春 </w:t>
            </w:r>
            <w:proofErr w:type="gramStart"/>
            <w:r w:rsidRPr="001B75A8">
              <w:rPr>
                <w:sz w:val="21"/>
                <w:szCs w:val="21"/>
              </w:rPr>
              <w:t>严沁</w:t>
            </w:r>
            <w:proofErr w:type="gramEnd"/>
          </w:p>
        </w:tc>
        <w:tc>
          <w:tcPr>
            <w:tcW w:w="1843" w:type="dxa"/>
          </w:tcPr>
          <w:p w14:paraId="3953C2A3" w14:textId="77777777" w:rsidR="002141A2" w:rsidRPr="001B75A8" w:rsidRDefault="002141A2" w:rsidP="002141A2">
            <w:pPr>
              <w:pStyle w:val="TableParagraph"/>
              <w:spacing w:before="68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3F812A1B" w14:textId="77777777" w:rsidTr="001B75A8">
        <w:trPr>
          <w:trHeight w:val="392"/>
        </w:trPr>
        <w:tc>
          <w:tcPr>
            <w:tcW w:w="734" w:type="dxa"/>
          </w:tcPr>
          <w:p w14:paraId="155DBC11" w14:textId="39CD6468" w:rsidR="002141A2" w:rsidRPr="001B75A8" w:rsidRDefault="00EB09FD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6</w:t>
            </w:r>
          </w:p>
        </w:tc>
        <w:tc>
          <w:tcPr>
            <w:tcW w:w="1984" w:type="dxa"/>
          </w:tcPr>
          <w:p w14:paraId="48048608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基础医学院</w:t>
            </w:r>
          </w:p>
        </w:tc>
        <w:tc>
          <w:tcPr>
            <w:tcW w:w="2977" w:type="dxa"/>
          </w:tcPr>
          <w:p w14:paraId="7096C109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人体寄生虫学</w:t>
            </w:r>
          </w:p>
        </w:tc>
        <w:tc>
          <w:tcPr>
            <w:tcW w:w="1559" w:type="dxa"/>
          </w:tcPr>
          <w:p w14:paraId="62787832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proofErr w:type="gramStart"/>
            <w:r w:rsidRPr="001B75A8">
              <w:rPr>
                <w:sz w:val="21"/>
                <w:szCs w:val="21"/>
              </w:rPr>
              <w:t>苏川</w:t>
            </w:r>
            <w:proofErr w:type="gramEnd"/>
            <w:r w:rsidRPr="001B75A8">
              <w:rPr>
                <w:sz w:val="21"/>
                <w:szCs w:val="21"/>
              </w:rPr>
              <w:t xml:space="preserve"> 周莎</w:t>
            </w:r>
          </w:p>
        </w:tc>
        <w:tc>
          <w:tcPr>
            <w:tcW w:w="1843" w:type="dxa"/>
          </w:tcPr>
          <w:p w14:paraId="42A7EECE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0B92C79D" w14:textId="77777777" w:rsidTr="001B75A8">
        <w:trPr>
          <w:trHeight w:val="417"/>
        </w:trPr>
        <w:tc>
          <w:tcPr>
            <w:tcW w:w="734" w:type="dxa"/>
          </w:tcPr>
          <w:p w14:paraId="59391C68" w14:textId="4FB9A909" w:rsidR="002141A2" w:rsidRPr="001B75A8" w:rsidRDefault="00EB09FD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1984" w:type="dxa"/>
          </w:tcPr>
          <w:p w14:paraId="7F03B05F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公共卫生学院</w:t>
            </w:r>
          </w:p>
        </w:tc>
        <w:tc>
          <w:tcPr>
            <w:tcW w:w="2977" w:type="dxa"/>
          </w:tcPr>
          <w:p w14:paraId="4B92309C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流行病学</w:t>
            </w:r>
            <w:proofErr w:type="gramStart"/>
            <w:r w:rsidRPr="001B75A8">
              <w:rPr>
                <w:sz w:val="21"/>
                <w:szCs w:val="21"/>
              </w:rPr>
              <w:t>与循证</w:t>
            </w:r>
            <w:proofErr w:type="gramEnd"/>
            <w:r w:rsidRPr="001B75A8">
              <w:rPr>
                <w:sz w:val="21"/>
                <w:szCs w:val="21"/>
              </w:rPr>
              <w:t>医学</w:t>
            </w:r>
          </w:p>
        </w:tc>
        <w:tc>
          <w:tcPr>
            <w:tcW w:w="1559" w:type="dxa"/>
          </w:tcPr>
          <w:p w14:paraId="425FB381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胡志斌</w:t>
            </w:r>
          </w:p>
        </w:tc>
        <w:tc>
          <w:tcPr>
            <w:tcW w:w="1843" w:type="dxa"/>
          </w:tcPr>
          <w:p w14:paraId="6C7625BD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3C908375" w14:textId="77777777" w:rsidTr="001B75A8">
        <w:trPr>
          <w:trHeight w:val="561"/>
        </w:trPr>
        <w:tc>
          <w:tcPr>
            <w:tcW w:w="734" w:type="dxa"/>
          </w:tcPr>
          <w:p w14:paraId="19008091" w14:textId="4B9E441F" w:rsidR="002141A2" w:rsidRPr="001B75A8" w:rsidRDefault="00EB09FD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984" w:type="dxa"/>
          </w:tcPr>
          <w:p w14:paraId="43510CCC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生物医学工程与信息学院</w:t>
            </w:r>
          </w:p>
        </w:tc>
        <w:tc>
          <w:tcPr>
            <w:tcW w:w="2977" w:type="dxa"/>
          </w:tcPr>
          <w:p w14:paraId="1764CAF3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生物信息学</w:t>
            </w:r>
          </w:p>
        </w:tc>
        <w:tc>
          <w:tcPr>
            <w:tcW w:w="1559" w:type="dxa"/>
          </w:tcPr>
          <w:p w14:paraId="10CA81C8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proofErr w:type="gramStart"/>
            <w:r w:rsidRPr="001B75A8">
              <w:rPr>
                <w:sz w:val="21"/>
                <w:szCs w:val="21"/>
              </w:rPr>
              <w:t>汪强虎</w:t>
            </w:r>
            <w:proofErr w:type="gramEnd"/>
          </w:p>
        </w:tc>
        <w:tc>
          <w:tcPr>
            <w:tcW w:w="1843" w:type="dxa"/>
          </w:tcPr>
          <w:p w14:paraId="43E17D4B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225B9B3D" w14:textId="77777777" w:rsidTr="001B75A8">
        <w:trPr>
          <w:trHeight w:val="558"/>
        </w:trPr>
        <w:tc>
          <w:tcPr>
            <w:tcW w:w="734" w:type="dxa"/>
          </w:tcPr>
          <w:p w14:paraId="0F0FF7D9" w14:textId="7BF4072B" w:rsidR="002141A2" w:rsidRPr="001B75A8" w:rsidRDefault="00EB09FD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  <w:lang w:val="en-US"/>
              </w:rPr>
              <w:t>9</w:t>
            </w:r>
          </w:p>
        </w:tc>
        <w:tc>
          <w:tcPr>
            <w:tcW w:w="1984" w:type="dxa"/>
          </w:tcPr>
          <w:p w14:paraId="72A3F939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生物医学工程与信息学院</w:t>
            </w:r>
          </w:p>
        </w:tc>
        <w:tc>
          <w:tcPr>
            <w:tcW w:w="2977" w:type="dxa"/>
          </w:tcPr>
          <w:p w14:paraId="179D0528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数学与智能计算</w:t>
            </w:r>
          </w:p>
        </w:tc>
        <w:tc>
          <w:tcPr>
            <w:tcW w:w="1559" w:type="dxa"/>
          </w:tcPr>
          <w:p w14:paraId="7DDB9656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屠小明</w:t>
            </w:r>
          </w:p>
        </w:tc>
        <w:tc>
          <w:tcPr>
            <w:tcW w:w="1843" w:type="dxa"/>
          </w:tcPr>
          <w:p w14:paraId="6C235408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1B75A8" w:rsidRPr="001B75A8" w14:paraId="74CE3F75" w14:textId="77777777" w:rsidTr="001B75A8">
        <w:trPr>
          <w:trHeight w:val="451"/>
        </w:trPr>
        <w:tc>
          <w:tcPr>
            <w:tcW w:w="734" w:type="dxa"/>
          </w:tcPr>
          <w:p w14:paraId="4697B62A" w14:textId="477D78F7" w:rsidR="002141A2" w:rsidRPr="001B75A8" w:rsidRDefault="00EB09FD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  <w:lang w:val="en-US"/>
              </w:rPr>
              <w:t>10</w:t>
            </w:r>
          </w:p>
        </w:tc>
        <w:tc>
          <w:tcPr>
            <w:tcW w:w="1984" w:type="dxa"/>
          </w:tcPr>
          <w:p w14:paraId="45343ED3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第一临床医学院</w:t>
            </w:r>
          </w:p>
        </w:tc>
        <w:tc>
          <w:tcPr>
            <w:tcW w:w="2977" w:type="dxa"/>
          </w:tcPr>
          <w:p w14:paraId="005B0F21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诊断学</w:t>
            </w:r>
          </w:p>
        </w:tc>
        <w:tc>
          <w:tcPr>
            <w:tcW w:w="1559" w:type="dxa"/>
          </w:tcPr>
          <w:p w14:paraId="40601CBC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许迪</w:t>
            </w:r>
          </w:p>
        </w:tc>
        <w:tc>
          <w:tcPr>
            <w:tcW w:w="1843" w:type="dxa"/>
          </w:tcPr>
          <w:p w14:paraId="423B3788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59A01D51" w14:textId="77777777" w:rsidTr="001B75A8">
        <w:trPr>
          <w:trHeight w:val="417"/>
        </w:trPr>
        <w:tc>
          <w:tcPr>
            <w:tcW w:w="734" w:type="dxa"/>
          </w:tcPr>
          <w:p w14:paraId="2F5F2F07" w14:textId="6BD8F34A" w:rsidR="002141A2" w:rsidRPr="001B75A8" w:rsidRDefault="00EB09FD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  <w:lang w:val="en-US"/>
              </w:rPr>
              <w:t>11</w:t>
            </w:r>
          </w:p>
        </w:tc>
        <w:tc>
          <w:tcPr>
            <w:tcW w:w="1984" w:type="dxa"/>
          </w:tcPr>
          <w:p w14:paraId="719BFE66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第一临床医学院</w:t>
            </w:r>
          </w:p>
        </w:tc>
        <w:tc>
          <w:tcPr>
            <w:tcW w:w="2977" w:type="dxa"/>
          </w:tcPr>
          <w:p w14:paraId="087B8D9D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外科学</w:t>
            </w:r>
          </w:p>
        </w:tc>
        <w:tc>
          <w:tcPr>
            <w:tcW w:w="1559" w:type="dxa"/>
          </w:tcPr>
          <w:p w14:paraId="06F46B93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proofErr w:type="gramStart"/>
            <w:r w:rsidRPr="001B75A8">
              <w:rPr>
                <w:sz w:val="21"/>
                <w:szCs w:val="21"/>
              </w:rPr>
              <w:t>苗毅</w:t>
            </w:r>
            <w:proofErr w:type="gramEnd"/>
          </w:p>
        </w:tc>
        <w:tc>
          <w:tcPr>
            <w:tcW w:w="1843" w:type="dxa"/>
          </w:tcPr>
          <w:p w14:paraId="69CF87F8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019E1B73" w14:textId="77777777" w:rsidTr="001B75A8">
        <w:trPr>
          <w:trHeight w:val="419"/>
        </w:trPr>
        <w:tc>
          <w:tcPr>
            <w:tcW w:w="734" w:type="dxa"/>
          </w:tcPr>
          <w:p w14:paraId="6E919FAA" w14:textId="282F8F66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rFonts w:hint="eastAsia"/>
                <w:sz w:val="21"/>
                <w:szCs w:val="21"/>
                <w:lang w:val="en-US"/>
              </w:rPr>
              <w:t>1</w:t>
            </w:r>
            <w:r w:rsidR="00EB09FD" w:rsidRPr="001B75A8"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1984" w:type="dxa"/>
          </w:tcPr>
          <w:p w14:paraId="63A72488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第一临床医学院</w:t>
            </w:r>
          </w:p>
        </w:tc>
        <w:tc>
          <w:tcPr>
            <w:tcW w:w="2977" w:type="dxa"/>
          </w:tcPr>
          <w:p w14:paraId="1E316547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全科医学概论</w:t>
            </w:r>
          </w:p>
        </w:tc>
        <w:tc>
          <w:tcPr>
            <w:tcW w:w="1559" w:type="dxa"/>
          </w:tcPr>
          <w:p w14:paraId="68070F89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成红艳</w:t>
            </w:r>
          </w:p>
        </w:tc>
        <w:tc>
          <w:tcPr>
            <w:tcW w:w="1843" w:type="dxa"/>
          </w:tcPr>
          <w:p w14:paraId="71EBE431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0AAE6F37" w14:textId="77777777" w:rsidTr="001B75A8">
        <w:trPr>
          <w:trHeight w:val="417"/>
        </w:trPr>
        <w:tc>
          <w:tcPr>
            <w:tcW w:w="734" w:type="dxa"/>
          </w:tcPr>
          <w:p w14:paraId="298FB0C5" w14:textId="79CE6159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rFonts w:hint="eastAsia"/>
                <w:sz w:val="21"/>
                <w:szCs w:val="21"/>
                <w:lang w:val="en-US"/>
              </w:rPr>
              <w:t>1</w:t>
            </w:r>
            <w:r w:rsidR="00EB09FD" w:rsidRPr="001B75A8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1984" w:type="dxa"/>
          </w:tcPr>
          <w:p w14:paraId="087D2C92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第一临床医学院</w:t>
            </w:r>
          </w:p>
        </w:tc>
        <w:tc>
          <w:tcPr>
            <w:tcW w:w="2977" w:type="dxa"/>
          </w:tcPr>
          <w:p w14:paraId="45238217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传染病学</w:t>
            </w:r>
          </w:p>
        </w:tc>
        <w:tc>
          <w:tcPr>
            <w:tcW w:w="1559" w:type="dxa"/>
          </w:tcPr>
          <w:p w14:paraId="7E429284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朱传龙</w:t>
            </w:r>
          </w:p>
        </w:tc>
        <w:tc>
          <w:tcPr>
            <w:tcW w:w="1843" w:type="dxa"/>
          </w:tcPr>
          <w:p w14:paraId="5AFBD886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6EA72D26" w14:textId="77777777" w:rsidTr="001B75A8">
        <w:trPr>
          <w:trHeight w:val="417"/>
        </w:trPr>
        <w:tc>
          <w:tcPr>
            <w:tcW w:w="734" w:type="dxa"/>
          </w:tcPr>
          <w:p w14:paraId="60ED3EFC" w14:textId="392122EB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rFonts w:hint="eastAsia"/>
                <w:sz w:val="21"/>
                <w:szCs w:val="21"/>
                <w:lang w:val="en-US"/>
              </w:rPr>
              <w:t>1</w:t>
            </w:r>
            <w:r w:rsidR="00EB09FD" w:rsidRPr="001B75A8"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1984" w:type="dxa"/>
          </w:tcPr>
          <w:p w14:paraId="0896379F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第一临床医学院</w:t>
            </w:r>
          </w:p>
        </w:tc>
        <w:tc>
          <w:tcPr>
            <w:tcW w:w="2977" w:type="dxa"/>
          </w:tcPr>
          <w:p w14:paraId="05E07BB9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临床免疫学检验技术</w:t>
            </w:r>
          </w:p>
        </w:tc>
        <w:tc>
          <w:tcPr>
            <w:tcW w:w="1559" w:type="dxa"/>
          </w:tcPr>
          <w:p w14:paraId="0FF71B16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王芳</w:t>
            </w:r>
          </w:p>
        </w:tc>
        <w:tc>
          <w:tcPr>
            <w:tcW w:w="1843" w:type="dxa"/>
          </w:tcPr>
          <w:p w14:paraId="15D6DB49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05BEA71B" w14:textId="77777777" w:rsidTr="001B75A8">
        <w:trPr>
          <w:trHeight w:val="419"/>
        </w:trPr>
        <w:tc>
          <w:tcPr>
            <w:tcW w:w="734" w:type="dxa"/>
          </w:tcPr>
          <w:p w14:paraId="1E7BFC66" w14:textId="4BB9191A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rFonts w:hint="eastAsia"/>
                <w:sz w:val="21"/>
                <w:szCs w:val="21"/>
                <w:lang w:val="en-US"/>
              </w:rPr>
              <w:t>1</w:t>
            </w:r>
            <w:r w:rsidR="00EB09FD" w:rsidRPr="001B75A8"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1984" w:type="dxa"/>
          </w:tcPr>
          <w:p w14:paraId="158E969F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第一临床医学院</w:t>
            </w:r>
          </w:p>
        </w:tc>
        <w:tc>
          <w:tcPr>
            <w:tcW w:w="2977" w:type="dxa"/>
          </w:tcPr>
          <w:p w14:paraId="1A3502C4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临床分子生物学检验技术</w:t>
            </w:r>
          </w:p>
        </w:tc>
        <w:tc>
          <w:tcPr>
            <w:tcW w:w="1559" w:type="dxa"/>
          </w:tcPr>
          <w:p w14:paraId="7EB7EB19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潘世扬</w:t>
            </w:r>
          </w:p>
        </w:tc>
        <w:tc>
          <w:tcPr>
            <w:tcW w:w="1843" w:type="dxa"/>
          </w:tcPr>
          <w:p w14:paraId="70C30C60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00A16F3F" w14:textId="77777777" w:rsidTr="001B75A8">
        <w:trPr>
          <w:trHeight w:val="412"/>
        </w:trPr>
        <w:tc>
          <w:tcPr>
            <w:tcW w:w="734" w:type="dxa"/>
          </w:tcPr>
          <w:p w14:paraId="3EDE5A8C" w14:textId="723631D0" w:rsidR="002141A2" w:rsidRPr="001B75A8" w:rsidRDefault="00EB09FD" w:rsidP="002B20A9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  <w:lang w:val="en-US"/>
              </w:rPr>
              <w:t>16</w:t>
            </w:r>
          </w:p>
        </w:tc>
        <w:tc>
          <w:tcPr>
            <w:tcW w:w="1984" w:type="dxa"/>
          </w:tcPr>
          <w:p w14:paraId="7344957E" w14:textId="77777777" w:rsidR="002141A2" w:rsidRPr="001B75A8" w:rsidRDefault="002141A2" w:rsidP="002B20A9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第一临床医学院</w:t>
            </w:r>
          </w:p>
        </w:tc>
        <w:tc>
          <w:tcPr>
            <w:tcW w:w="2977" w:type="dxa"/>
          </w:tcPr>
          <w:p w14:paraId="29280932" w14:textId="77777777" w:rsidR="002141A2" w:rsidRPr="001B75A8" w:rsidRDefault="002141A2" w:rsidP="002B20A9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传统针灸对话现代医学</w:t>
            </w:r>
          </w:p>
        </w:tc>
        <w:tc>
          <w:tcPr>
            <w:tcW w:w="1559" w:type="dxa"/>
          </w:tcPr>
          <w:p w14:paraId="7FF597E8" w14:textId="77777777" w:rsidR="002141A2" w:rsidRPr="001B75A8" w:rsidRDefault="002141A2" w:rsidP="002B20A9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张朝晖</w:t>
            </w:r>
          </w:p>
        </w:tc>
        <w:tc>
          <w:tcPr>
            <w:tcW w:w="1843" w:type="dxa"/>
          </w:tcPr>
          <w:p w14:paraId="0BD189D5" w14:textId="77777777" w:rsidR="002141A2" w:rsidRPr="001B75A8" w:rsidRDefault="002141A2" w:rsidP="002B20A9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6126A315" w14:textId="77777777" w:rsidTr="001B75A8">
        <w:trPr>
          <w:trHeight w:val="417"/>
        </w:trPr>
        <w:tc>
          <w:tcPr>
            <w:tcW w:w="734" w:type="dxa"/>
          </w:tcPr>
          <w:p w14:paraId="7E1D5D65" w14:textId="433ACC71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rFonts w:hint="eastAsia"/>
                <w:sz w:val="21"/>
                <w:szCs w:val="21"/>
                <w:lang w:val="en-US"/>
              </w:rPr>
              <w:t>1</w:t>
            </w:r>
            <w:r w:rsidR="00EB09FD" w:rsidRPr="001B75A8"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1984" w:type="dxa"/>
          </w:tcPr>
          <w:p w14:paraId="4794DA6F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第二临床医学院</w:t>
            </w:r>
          </w:p>
        </w:tc>
        <w:tc>
          <w:tcPr>
            <w:tcW w:w="2977" w:type="dxa"/>
          </w:tcPr>
          <w:p w14:paraId="348CC026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妇产科学</w:t>
            </w:r>
          </w:p>
        </w:tc>
        <w:tc>
          <w:tcPr>
            <w:tcW w:w="1559" w:type="dxa"/>
          </w:tcPr>
          <w:p w14:paraId="16B433E5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应小燕</w:t>
            </w:r>
          </w:p>
        </w:tc>
        <w:tc>
          <w:tcPr>
            <w:tcW w:w="1843" w:type="dxa"/>
          </w:tcPr>
          <w:p w14:paraId="1A37939D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2141A2" w:rsidRPr="001B75A8" w14:paraId="71960148" w14:textId="77777777" w:rsidTr="001B75A8">
        <w:trPr>
          <w:trHeight w:val="417"/>
        </w:trPr>
        <w:tc>
          <w:tcPr>
            <w:tcW w:w="734" w:type="dxa"/>
          </w:tcPr>
          <w:p w14:paraId="224B4D8C" w14:textId="43C20FAB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rFonts w:hint="eastAsia"/>
                <w:sz w:val="21"/>
                <w:szCs w:val="21"/>
                <w:lang w:val="en-US"/>
              </w:rPr>
              <w:t>1</w:t>
            </w:r>
            <w:r w:rsidR="00EB09FD" w:rsidRPr="001B75A8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984" w:type="dxa"/>
          </w:tcPr>
          <w:p w14:paraId="3DEAC36F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第四临床医学院</w:t>
            </w:r>
          </w:p>
        </w:tc>
        <w:tc>
          <w:tcPr>
            <w:tcW w:w="2977" w:type="dxa"/>
          </w:tcPr>
          <w:p w14:paraId="72584F6A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放射物理学</w:t>
            </w:r>
          </w:p>
        </w:tc>
        <w:tc>
          <w:tcPr>
            <w:tcW w:w="1559" w:type="dxa"/>
          </w:tcPr>
          <w:p w14:paraId="40EB8A65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何侠</w:t>
            </w:r>
          </w:p>
        </w:tc>
        <w:tc>
          <w:tcPr>
            <w:tcW w:w="1843" w:type="dxa"/>
          </w:tcPr>
          <w:p w14:paraId="27292C52" w14:textId="77777777" w:rsidR="002141A2" w:rsidRPr="001B75A8" w:rsidRDefault="002141A2" w:rsidP="002141A2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EB09FD" w:rsidRPr="001B75A8" w14:paraId="2680E109" w14:textId="77777777" w:rsidTr="001B75A8">
        <w:trPr>
          <w:trHeight w:val="417"/>
        </w:trPr>
        <w:tc>
          <w:tcPr>
            <w:tcW w:w="734" w:type="dxa"/>
          </w:tcPr>
          <w:p w14:paraId="66E08AC9" w14:textId="56DD532F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1B75A8">
              <w:rPr>
                <w:sz w:val="21"/>
                <w:szCs w:val="21"/>
                <w:lang w:val="en-US"/>
              </w:rPr>
              <w:t>9</w:t>
            </w:r>
          </w:p>
        </w:tc>
        <w:tc>
          <w:tcPr>
            <w:tcW w:w="1984" w:type="dxa"/>
          </w:tcPr>
          <w:p w14:paraId="4F391DA1" w14:textId="18E3CD47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儿科学院</w:t>
            </w:r>
          </w:p>
        </w:tc>
        <w:tc>
          <w:tcPr>
            <w:tcW w:w="2977" w:type="dxa"/>
          </w:tcPr>
          <w:p w14:paraId="5D3296CF" w14:textId="7646E1F3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儿科学</w:t>
            </w:r>
          </w:p>
        </w:tc>
        <w:tc>
          <w:tcPr>
            <w:tcW w:w="1559" w:type="dxa"/>
          </w:tcPr>
          <w:p w14:paraId="78D05D8F" w14:textId="18571A38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黄松明</w:t>
            </w:r>
          </w:p>
        </w:tc>
        <w:tc>
          <w:tcPr>
            <w:tcW w:w="1843" w:type="dxa"/>
          </w:tcPr>
          <w:p w14:paraId="6CA23966" w14:textId="6095A265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EB09FD" w:rsidRPr="001B75A8" w14:paraId="341AC32D" w14:textId="77777777" w:rsidTr="001B75A8">
        <w:trPr>
          <w:trHeight w:val="417"/>
        </w:trPr>
        <w:tc>
          <w:tcPr>
            <w:tcW w:w="734" w:type="dxa"/>
          </w:tcPr>
          <w:p w14:paraId="3945EE29" w14:textId="60B885A4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sz w:val="21"/>
                <w:szCs w:val="21"/>
                <w:lang w:val="en-US"/>
              </w:rPr>
              <w:t>20</w:t>
            </w:r>
          </w:p>
        </w:tc>
        <w:tc>
          <w:tcPr>
            <w:tcW w:w="1984" w:type="dxa"/>
          </w:tcPr>
          <w:p w14:paraId="4ACE7735" w14:textId="49E378E5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儿科学院</w:t>
            </w:r>
          </w:p>
        </w:tc>
        <w:tc>
          <w:tcPr>
            <w:tcW w:w="2977" w:type="dxa"/>
          </w:tcPr>
          <w:p w14:paraId="6DBFFDB3" w14:textId="36A1BF36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儿童保健学</w:t>
            </w:r>
          </w:p>
        </w:tc>
        <w:tc>
          <w:tcPr>
            <w:tcW w:w="1559" w:type="dxa"/>
          </w:tcPr>
          <w:p w14:paraId="7974A6DF" w14:textId="7631422C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李晓南</w:t>
            </w:r>
          </w:p>
        </w:tc>
        <w:tc>
          <w:tcPr>
            <w:tcW w:w="1843" w:type="dxa"/>
          </w:tcPr>
          <w:p w14:paraId="0B32BA1E" w14:textId="5AC47DBB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EB09FD" w:rsidRPr="001B75A8" w14:paraId="0C6672C7" w14:textId="77777777" w:rsidTr="001B75A8">
        <w:trPr>
          <w:trHeight w:val="417"/>
        </w:trPr>
        <w:tc>
          <w:tcPr>
            <w:tcW w:w="734" w:type="dxa"/>
          </w:tcPr>
          <w:p w14:paraId="01BE6A9F" w14:textId="5821C6D7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sz w:val="21"/>
                <w:szCs w:val="21"/>
                <w:lang w:val="en-US"/>
              </w:rPr>
              <w:t>21</w:t>
            </w:r>
          </w:p>
        </w:tc>
        <w:tc>
          <w:tcPr>
            <w:tcW w:w="1984" w:type="dxa"/>
          </w:tcPr>
          <w:p w14:paraId="010CFE01" w14:textId="22D79827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康复医学院</w:t>
            </w:r>
          </w:p>
        </w:tc>
        <w:tc>
          <w:tcPr>
            <w:tcW w:w="2977" w:type="dxa"/>
          </w:tcPr>
          <w:p w14:paraId="6A790E3B" w14:textId="43F4E2F7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运动学</w:t>
            </w:r>
          </w:p>
        </w:tc>
        <w:tc>
          <w:tcPr>
            <w:tcW w:w="1559" w:type="dxa"/>
          </w:tcPr>
          <w:p w14:paraId="4123E22B" w14:textId="24B3EC8F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 xml:space="preserve">许光旭 </w:t>
            </w:r>
            <w:proofErr w:type="gramStart"/>
            <w:r w:rsidRPr="001B75A8">
              <w:rPr>
                <w:sz w:val="21"/>
                <w:szCs w:val="21"/>
              </w:rPr>
              <w:t>孟殿怀</w:t>
            </w:r>
            <w:proofErr w:type="gramEnd"/>
          </w:p>
        </w:tc>
        <w:tc>
          <w:tcPr>
            <w:tcW w:w="1843" w:type="dxa"/>
          </w:tcPr>
          <w:p w14:paraId="18A85235" w14:textId="2586E0B9" w:rsidR="00EB09FD" w:rsidRPr="001B75A8" w:rsidRDefault="00EB09FD" w:rsidP="00EB09FD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线上线下混合式</w:t>
            </w:r>
          </w:p>
        </w:tc>
      </w:tr>
      <w:tr w:rsidR="006B1DF3" w:rsidRPr="001B75A8" w14:paraId="377C72DF" w14:textId="77777777" w:rsidTr="001B75A8">
        <w:trPr>
          <w:trHeight w:val="417"/>
        </w:trPr>
        <w:tc>
          <w:tcPr>
            <w:tcW w:w="734" w:type="dxa"/>
          </w:tcPr>
          <w:p w14:paraId="7931CFFC" w14:textId="41E3A2A2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sz w:val="21"/>
                <w:szCs w:val="21"/>
                <w:lang w:val="en-US"/>
              </w:rPr>
              <w:t>22</w:t>
            </w:r>
          </w:p>
        </w:tc>
        <w:tc>
          <w:tcPr>
            <w:tcW w:w="1984" w:type="dxa"/>
          </w:tcPr>
          <w:p w14:paraId="0704EFEF" w14:textId="63E21B1D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基础医学院</w:t>
            </w:r>
          </w:p>
        </w:tc>
        <w:tc>
          <w:tcPr>
            <w:tcW w:w="2977" w:type="dxa"/>
          </w:tcPr>
          <w:p w14:paraId="63756130" w14:textId="743710CE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公共卫生援外之血吸虫病防控虚拟仿真实验项目</w:t>
            </w:r>
          </w:p>
        </w:tc>
        <w:tc>
          <w:tcPr>
            <w:tcW w:w="1559" w:type="dxa"/>
          </w:tcPr>
          <w:p w14:paraId="291E6593" w14:textId="7F8CB6E7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季旻珺</w:t>
            </w:r>
          </w:p>
        </w:tc>
        <w:tc>
          <w:tcPr>
            <w:tcW w:w="1843" w:type="dxa"/>
          </w:tcPr>
          <w:p w14:paraId="0E2B8AE7" w14:textId="092E21DD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虚拟仿真实验教学项目</w:t>
            </w:r>
          </w:p>
        </w:tc>
      </w:tr>
      <w:tr w:rsidR="006B1DF3" w:rsidRPr="001B75A8" w14:paraId="30927EED" w14:textId="77777777" w:rsidTr="001B75A8">
        <w:trPr>
          <w:trHeight w:val="417"/>
        </w:trPr>
        <w:tc>
          <w:tcPr>
            <w:tcW w:w="734" w:type="dxa"/>
          </w:tcPr>
          <w:p w14:paraId="1A5FEECA" w14:textId="5572BE9B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sz w:val="21"/>
                <w:szCs w:val="21"/>
                <w:lang w:val="en-US"/>
              </w:rPr>
              <w:t>23</w:t>
            </w:r>
          </w:p>
        </w:tc>
        <w:tc>
          <w:tcPr>
            <w:tcW w:w="1984" w:type="dxa"/>
          </w:tcPr>
          <w:p w14:paraId="6D5882F0" w14:textId="6A3B7C22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基础医学院</w:t>
            </w:r>
          </w:p>
        </w:tc>
        <w:tc>
          <w:tcPr>
            <w:tcW w:w="2977" w:type="dxa"/>
          </w:tcPr>
          <w:p w14:paraId="77A41CEE" w14:textId="0716223C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降眼压药物的药理作用虚拟仿真实验</w:t>
            </w:r>
          </w:p>
        </w:tc>
        <w:tc>
          <w:tcPr>
            <w:tcW w:w="1559" w:type="dxa"/>
          </w:tcPr>
          <w:p w14:paraId="6DF6DE74" w14:textId="772C1144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范益</w:t>
            </w:r>
          </w:p>
        </w:tc>
        <w:tc>
          <w:tcPr>
            <w:tcW w:w="1843" w:type="dxa"/>
          </w:tcPr>
          <w:p w14:paraId="32C0FC0E" w14:textId="709F43C1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虚拟仿真实验教学项目</w:t>
            </w:r>
          </w:p>
        </w:tc>
      </w:tr>
      <w:tr w:rsidR="006B1DF3" w:rsidRPr="001B75A8" w14:paraId="2FF8975B" w14:textId="77777777" w:rsidTr="001B75A8">
        <w:trPr>
          <w:trHeight w:val="417"/>
        </w:trPr>
        <w:tc>
          <w:tcPr>
            <w:tcW w:w="734" w:type="dxa"/>
          </w:tcPr>
          <w:p w14:paraId="7F1C1BC4" w14:textId="3168047D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sz w:val="21"/>
                <w:szCs w:val="21"/>
                <w:lang w:val="en-US"/>
              </w:rPr>
              <w:t>24</w:t>
            </w:r>
          </w:p>
        </w:tc>
        <w:tc>
          <w:tcPr>
            <w:tcW w:w="1984" w:type="dxa"/>
          </w:tcPr>
          <w:p w14:paraId="74622DF4" w14:textId="2D68F402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药学院</w:t>
            </w:r>
          </w:p>
        </w:tc>
        <w:tc>
          <w:tcPr>
            <w:tcW w:w="2977" w:type="dxa"/>
          </w:tcPr>
          <w:p w14:paraId="7589DE4D" w14:textId="2E65AE05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慢病的药物治疗虚拟仿真实验</w:t>
            </w:r>
          </w:p>
        </w:tc>
        <w:tc>
          <w:tcPr>
            <w:tcW w:w="1559" w:type="dxa"/>
          </w:tcPr>
          <w:p w14:paraId="45222922" w14:textId="0DD1BFA0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魏继福</w:t>
            </w:r>
          </w:p>
        </w:tc>
        <w:tc>
          <w:tcPr>
            <w:tcW w:w="1843" w:type="dxa"/>
          </w:tcPr>
          <w:p w14:paraId="4A90CC40" w14:textId="42B10D61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虚拟仿真实验教学项目</w:t>
            </w:r>
          </w:p>
        </w:tc>
      </w:tr>
      <w:tr w:rsidR="006B1DF3" w:rsidRPr="001B75A8" w14:paraId="04209EF8" w14:textId="77777777" w:rsidTr="001B75A8">
        <w:trPr>
          <w:trHeight w:val="417"/>
        </w:trPr>
        <w:tc>
          <w:tcPr>
            <w:tcW w:w="734" w:type="dxa"/>
          </w:tcPr>
          <w:p w14:paraId="382080A5" w14:textId="7AA2240B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sz w:val="21"/>
                <w:szCs w:val="21"/>
                <w:lang w:val="en-US"/>
              </w:rPr>
              <w:t>25</w:t>
            </w:r>
          </w:p>
        </w:tc>
        <w:tc>
          <w:tcPr>
            <w:tcW w:w="1984" w:type="dxa"/>
          </w:tcPr>
          <w:p w14:paraId="51F40458" w14:textId="12CE3DA2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pacing w:val="-7"/>
                <w:sz w:val="21"/>
                <w:szCs w:val="21"/>
              </w:rPr>
              <w:t>生物医学工程与信息</w:t>
            </w:r>
            <w:r w:rsidRPr="001B75A8">
              <w:rPr>
                <w:spacing w:val="-5"/>
                <w:sz w:val="21"/>
                <w:szCs w:val="21"/>
              </w:rPr>
              <w:t>学院</w:t>
            </w:r>
          </w:p>
        </w:tc>
        <w:tc>
          <w:tcPr>
            <w:tcW w:w="2977" w:type="dxa"/>
          </w:tcPr>
          <w:p w14:paraId="19578BF9" w14:textId="0D1F3C82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磁共振成像原理虚拟仿真实验</w:t>
            </w:r>
          </w:p>
        </w:tc>
        <w:tc>
          <w:tcPr>
            <w:tcW w:w="1559" w:type="dxa"/>
          </w:tcPr>
          <w:p w14:paraId="4EA1876E" w14:textId="0260F3BD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王伟</w:t>
            </w:r>
          </w:p>
        </w:tc>
        <w:tc>
          <w:tcPr>
            <w:tcW w:w="1843" w:type="dxa"/>
          </w:tcPr>
          <w:p w14:paraId="25D554BD" w14:textId="5C734917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虚拟仿真实验教学项目</w:t>
            </w:r>
          </w:p>
        </w:tc>
      </w:tr>
      <w:tr w:rsidR="006B1DF3" w:rsidRPr="001B75A8" w14:paraId="46A41C07" w14:textId="77777777" w:rsidTr="001B75A8">
        <w:trPr>
          <w:trHeight w:val="417"/>
        </w:trPr>
        <w:tc>
          <w:tcPr>
            <w:tcW w:w="734" w:type="dxa"/>
          </w:tcPr>
          <w:p w14:paraId="3C4F9C45" w14:textId="155B7C01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sz w:val="21"/>
                <w:szCs w:val="21"/>
                <w:lang w:val="en-US"/>
              </w:rPr>
              <w:t>26</w:t>
            </w:r>
          </w:p>
        </w:tc>
        <w:tc>
          <w:tcPr>
            <w:tcW w:w="1984" w:type="dxa"/>
          </w:tcPr>
          <w:p w14:paraId="552AD2F0" w14:textId="5DDBCC52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第一临床医学院</w:t>
            </w:r>
          </w:p>
        </w:tc>
        <w:tc>
          <w:tcPr>
            <w:tcW w:w="2977" w:type="dxa"/>
          </w:tcPr>
          <w:p w14:paraId="66EB3327" w14:textId="543A3BF5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急性心肌梗死虚拟仿真院前院内诊治综合技能培训实验项目</w:t>
            </w:r>
          </w:p>
        </w:tc>
        <w:tc>
          <w:tcPr>
            <w:tcW w:w="1559" w:type="dxa"/>
          </w:tcPr>
          <w:p w14:paraId="68164392" w14:textId="591AFB7F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proofErr w:type="gramStart"/>
            <w:r w:rsidRPr="001B75A8">
              <w:rPr>
                <w:sz w:val="21"/>
                <w:szCs w:val="21"/>
              </w:rPr>
              <w:t>周蕾</w:t>
            </w:r>
            <w:proofErr w:type="gramEnd"/>
          </w:p>
        </w:tc>
        <w:tc>
          <w:tcPr>
            <w:tcW w:w="1843" w:type="dxa"/>
          </w:tcPr>
          <w:p w14:paraId="392B212A" w14:textId="49D5C818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虚拟仿真实验教学项目</w:t>
            </w:r>
          </w:p>
        </w:tc>
      </w:tr>
      <w:tr w:rsidR="006B1DF3" w:rsidRPr="001B75A8" w14:paraId="226D587A" w14:textId="77777777" w:rsidTr="001B75A8">
        <w:trPr>
          <w:trHeight w:val="417"/>
        </w:trPr>
        <w:tc>
          <w:tcPr>
            <w:tcW w:w="734" w:type="dxa"/>
          </w:tcPr>
          <w:p w14:paraId="20D4153B" w14:textId="30D01AF4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sz w:val="21"/>
                <w:szCs w:val="21"/>
                <w:lang w:val="en-US"/>
              </w:rPr>
              <w:t>27</w:t>
            </w:r>
          </w:p>
        </w:tc>
        <w:tc>
          <w:tcPr>
            <w:tcW w:w="1984" w:type="dxa"/>
          </w:tcPr>
          <w:p w14:paraId="033F465D" w14:textId="591DE7CF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第一临床医学院</w:t>
            </w:r>
          </w:p>
        </w:tc>
        <w:tc>
          <w:tcPr>
            <w:tcW w:w="2977" w:type="dxa"/>
          </w:tcPr>
          <w:p w14:paraId="2D7B0DAA" w14:textId="6B52CF22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泌尿系统损伤诊治虚拟仿真实验教学项目</w:t>
            </w:r>
          </w:p>
        </w:tc>
        <w:tc>
          <w:tcPr>
            <w:tcW w:w="1559" w:type="dxa"/>
          </w:tcPr>
          <w:p w14:paraId="64C80F38" w14:textId="62E12A82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 xml:space="preserve">秦超 </w:t>
            </w:r>
            <w:proofErr w:type="gramStart"/>
            <w:r w:rsidRPr="001B75A8">
              <w:rPr>
                <w:sz w:val="21"/>
                <w:szCs w:val="21"/>
              </w:rPr>
              <w:t>叶俊</w:t>
            </w:r>
            <w:proofErr w:type="gramEnd"/>
          </w:p>
        </w:tc>
        <w:tc>
          <w:tcPr>
            <w:tcW w:w="1843" w:type="dxa"/>
          </w:tcPr>
          <w:p w14:paraId="69FCCDBA" w14:textId="296A0C06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虚拟仿真实验教学项目</w:t>
            </w:r>
          </w:p>
        </w:tc>
      </w:tr>
      <w:tr w:rsidR="006B1DF3" w:rsidRPr="001B75A8" w14:paraId="5B2C92F6" w14:textId="77777777" w:rsidTr="001B75A8">
        <w:trPr>
          <w:trHeight w:val="417"/>
        </w:trPr>
        <w:tc>
          <w:tcPr>
            <w:tcW w:w="734" w:type="dxa"/>
          </w:tcPr>
          <w:p w14:paraId="57E7F61E" w14:textId="6CB5E4AE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sz w:val="21"/>
                <w:szCs w:val="21"/>
                <w:lang w:val="en-US"/>
              </w:rPr>
              <w:t>28</w:t>
            </w:r>
          </w:p>
        </w:tc>
        <w:tc>
          <w:tcPr>
            <w:tcW w:w="1984" w:type="dxa"/>
          </w:tcPr>
          <w:p w14:paraId="78D9C6C5" w14:textId="7B2C0B52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第一临床医学院</w:t>
            </w:r>
          </w:p>
        </w:tc>
        <w:tc>
          <w:tcPr>
            <w:tcW w:w="2977" w:type="dxa"/>
          </w:tcPr>
          <w:p w14:paraId="55AB66A8" w14:textId="63BB4FE2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突发新型传染病诊治和</w:t>
            </w:r>
            <w:proofErr w:type="gramStart"/>
            <w:r w:rsidRPr="001B75A8">
              <w:rPr>
                <w:sz w:val="21"/>
                <w:szCs w:val="21"/>
              </w:rPr>
              <w:t>防疫感控的</w:t>
            </w:r>
            <w:proofErr w:type="gramEnd"/>
            <w:r w:rsidRPr="001B75A8">
              <w:rPr>
                <w:sz w:val="21"/>
                <w:szCs w:val="21"/>
              </w:rPr>
              <w:t>仿真训练</w:t>
            </w:r>
          </w:p>
        </w:tc>
        <w:tc>
          <w:tcPr>
            <w:tcW w:w="1559" w:type="dxa"/>
          </w:tcPr>
          <w:p w14:paraId="2B8E14DF" w14:textId="23F47E20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孔祥清</w:t>
            </w:r>
          </w:p>
        </w:tc>
        <w:tc>
          <w:tcPr>
            <w:tcW w:w="1843" w:type="dxa"/>
          </w:tcPr>
          <w:p w14:paraId="04C380B0" w14:textId="645C0AB5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虚拟仿真实验教学项目</w:t>
            </w:r>
          </w:p>
        </w:tc>
      </w:tr>
      <w:tr w:rsidR="006B1DF3" w:rsidRPr="001B75A8" w14:paraId="1D5350DA" w14:textId="77777777" w:rsidTr="001B75A8">
        <w:trPr>
          <w:trHeight w:val="417"/>
        </w:trPr>
        <w:tc>
          <w:tcPr>
            <w:tcW w:w="734" w:type="dxa"/>
          </w:tcPr>
          <w:p w14:paraId="514E069F" w14:textId="5E469005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  <w:lang w:val="en-US"/>
              </w:rPr>
            </w:pPr>
            <w:r w:rsidRPr="001B75A8">
              <w:rPr>
                <w:sz w:val="21"/>
                <w:szCs w:val="21"/>
                <w:lang w:val="en-US"/>
              </w:rPr>
              <w:t>29</w:t>
            </w:r>
          </w:p>
        </w:tc>
        <w:tc>
          <w:tcPr>
            <w:tcW w:w="1984" w:type="dxa"/>
          </w:tcPr>
          <w:p w14:paraId="3960E2CB" w14:textId="279F13A6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公共卫生学院</w:t>
            </w:r>
          </w:p>
        </w:tc>
        <w:tc>
          <w:tcPr>
            <w:tcW w:w="2977" w:type="dxa"/>
          </w:tcPr>
          <w:p w14:paraId="54E96833" w14:textId="1CC17FA7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医学创新创业理论与实践</w:t>
            </w:r>
          </w:p>
        </w:tc>
        <w:tc>
          <w:tcPr>
            <w:tcW w:w="1559" w:type="dxa"/>
          </w:tcPr>
          <w:p w14:paraId="194F604B" w14:textId="464AF3EC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proofErr w:type="gramStart"/>
            <w:r w:rsidRPr="001B75A8">
              <w:rPr>
                <w:sz w:val="21"/>
                <w:szCs w:val="21"/>
              </w:rPr>
              <w:t>彭</w:t>
            </w:r>
            <w:proofErr w:type="gramEnd"/>
            <w:r w:rsidRPr="001B75A8">
              <w:rPr>
                <w:sz w:val="21"/>
                <w:szCs w:val="21"/>
              </w:rPr>
              <w:t>志行</w:t>
            </w:r>
          </w:p>
        </w:tc>
        <w:tc>
          <w:tcPr>
            <w:tcW w:w="1843" w:type="dxa"/>
          </w:tcPr>
          <w:p w14:paraId="152DE914" w14:textId="447C7ECC" w:rsidR="006B1DF3" w:rsidRPr="001B75A8" w:rsidRDefault="006B1DF3" w:rsidP="006B1DF3">
            <w:pPr>
              <w:pStyle w:val="TableParagraph"/>
              <w:spacing w:before="68"/>
              <w:ind w:left="34" w:right="25"/>
              <w:rPr>
                <w:sz w:val="21"/>
                <w:szCs w:val="21"/>
              </w:rPr>
            </w:pPr>
            <w:r w:rsidRPr="001B75A8">
              <w:rPr>
                <w:sz w:val="21"/>
                <w:szCs w:val="21"/>
              </w:rPr>
              <w:t>社会实践</w:t>
            </w:r>
          </w:p>
        </w:tc>
      </w:tr>
    </w:tbl>
    <w:p w14:paraId="22BC098A" w14:textId="77777777" w:rsidR="001922FF" w:rsidRDefault="001922FF">
      <w:pPr>
        <w:pStyle w:val="TableParagraph"/>
        <w:spacing w:before="68"/>
        <w:ind w:left="34" w:right="25"/>
        <w:rPr>
          <w:sz w:val="21"/>
        </w:rPr>
        <w:sectPr w:rsidR="001922FF">
          <w:type w:val="continuous"/>
          <w:pgSz w:w="11910" w:h="16850"/>
          <w:pgMar w:top="1600" w:right="1420" w:bottom="280" w:left="1400" w:header="720" w:footer="720" w:gutter="0"/>
          <w:cols w:space="720"/>
        </w:sectPr>
      </w:pPr>
    </w:p>
    <w:p w14:paraId="09398D63" w14:textId="77777777" w:rsidR="001922FF" w:rsidRDefault="001922FF" w:rsidP="00D83028">
      <w:pPr>
        <w:pStyle w:val="a3"/>
        <w:spacing w:before="114" w:after="17"/>
        <w:jc w:val="center"/>
      </w:pPr>
    </w:p>
    <w:sectPr w:rsidR="001922FF">
      <w:pgSz w:w="11910" w:h="16850"/>
      <w:pgMar w:top="1600" w:right="142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C34D" w14:textId="77777777" w:rsidR="007F76E0" w:rsidRDefault="007F76E0" w:rsidP="006C28F6">
      <w:r>
        <w:separator/>
      </w:r>
    </w:p>
  </w:endnote>
  <w:endnote w:type="continuationSeparator" w:id="0">
    <w:p w14:paraId="5D2551C0" w14:textId="77777777" w:rsidR="007F76E0" w:rsidRDefault="007F76E0" w:rsidP="006C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D3CC" w14:textId="77777777" w:rsidR="007F76E0" w:rsidRDefault="007F76E0" w:rsidP="006C28F6">
      <w:r>
        <w:separator/>
      </w:r>
    </w:p>
  </w:footnote>
  <w:footnote w:type="continuationSeparator" w:id="0">
    <w:p w14:paraId="5498E3F4" w14:textId="77777777" w:rsidR="007F76E0" w:rsidRDefault="007F76E0" w:rsidP="006C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FF"/>
    <w:rsid w:val="001922FF"/>
    <w:rsid w:val="001B75A8"/>
    <w:rsid w:val="002141A2"/>
    <w:rsid w:val="006B1DF3"/>
    <w:rsid w:val="006C28F6"/>
    <w:rsid w:val="007F76E0"/>
    <w:rsid w:val="00D83028"/>
    <w:rsid w:val="00EB09FD"/>
    <w:rsid w:val="06FF26CD"/>
    <w:rsid w:val="34C07851"/>
    <w:rsid w:val="351D6038"/>
    <w:rsid w:val="5E0047C0"/>
    <w:rsid w:val="6B4B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5091F"/>
  <w15:docId w15:val="{81D95906-2CC7-4E7C-A478-5564791F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2141A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0"/>
      <w:ind w:left="80" w:right="72"/>
      <w:jc w:val="center"/>
    </w:pPr>
  </w:style>
  <w:style w:type="paragraph" w:styleId="a5">
    <w:name w:val="header"/>
    <w:basedOn w:val="a"/>
    <w:link w:val="a6"/>
    <w:rsid w:val="006C2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C28F6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6C28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C28F6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郭大军</dc:creator>
  <cp:lastModifiedBy>word</cp:lastModifiedBy>
  <cp:revision>4</cp:revision>
  <dcterms:created xsi:type="dcterms:W3CDTF">2021-11-01T04:10:00Z</dcterms:created>
  <dcterms:modified xsi:type="dcterms:W3CDTF">2021-11-02T09:49:00Z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2021-11-01T00:00:00Z</vt:filetime>
  </property>
  <property fmtid="{D5CDD505-2E9C-101B-9397-08002B2CF9AE}" pid="5" name="KSOProductBuildVer">
    <vt:lpwstr>2052-11.1.0.10314</vt:lpwstr>
  </property>
</Properties>
</file>