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A88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学生线上申请本学期免修课程流程</w:t>
      </w:r>
    </w:p>
    <w:p w14:paraId="7CFF60D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textAlignment w:val="auto"/>
        <w:rPr>
          <w:rFonts w:hint="eastAsia" w:ascii="仿宋" w:hAnsi="仿宋" w:eastAsia="仿宋" w:cs="Times New Roman"/>
          <w:b w:val="0"/>
          <w:bCs w:val="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1.申请步骤：登陆学校网上办事服务大厅 → 教务服务 → 新版教务系统 → 报名申请 → 教学项目报名 → 退选报名 → 阅读报名说明后（本学期课程退出选课名单，即免修。申请时拉到页面最下方，必须详细填写申请原因，否则审核不通过），点击“确定” → 点击“查询”，出现本学期课程信息，选中需要免修/退选的课程，填写原因，</w:t>
      </w:r>
      <w:r>
        <w:rPr>
          <w:rFonts w:hint="eastAsia" w:ascii="仿宋" w:hAnsi="仿宋" w:eastAsia="仿宋" w:cs="Times New Roman"/>
          <w:b w:val="0"/>
          <w:bCs w:val="0"/>
          <w:color w:val="FF0000"/>
          <w:kern w:val="2"/>
          <w:sz w:val="32"/>
          <w:szCs w:val="20"/>
          <w:lang w:val="en-US" w:eastAsia="zh-CN" w:bidi="ar-SA"/>
        </w:rPr>
        <w:t>附件提交本人成绩截图，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20"/>
          <w:lang w:val="en-US" w:eastAsia="zh-CN" w:bidi="ar-SA"/>
        </w:rPr>
        <w:t>点击退选申请，即操作成功。</w:t>
      </w:r>
    </w:p>
    <w:p w14:paraId="1EB861A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2.报名结果：在教学项目报名界面可查看申请记录、流程跟踪（审核结果），也可点击退报，删除报名。</w:t>
      </w:r>
    </w:p>
    <w:p w14:paraId="2EE4F97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Times New Roman"/>
          <w:b w:val="0"/>
          <w:bCs w:val="0"/>
          <w:color w:val="FF000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FF0000"/>
          <w:kern w:val="2"/>
          <w:sz w:val="32"/>
          <w:szCs w:val="20"/>
          <w:lang w:val="en-US" w:eastAsia="zh-CN" w:bidi="ar-SA"/>
        </w:rPr>
        <w:t>特别提醒：</w:t>
      </w:r>
    </w:p>
    <w:p w14:paraId="788AB681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hanging="420" w:firstLineChars="0"/>
        <w:textAlignment w:val="auto"/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  <w:t>只需申请本学期正在开设的课程，其他学期课程待开课学期再申请；</w:t>
      </w:r>
    </w:p>
    <w:p w14:paraId="0F0EE91E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hanging="420" w:firstLineChars="0"/>
        <w:textAlignment w:val="auto"/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  <w:t>申请时需附件提交本人成绩截图，截图需含本人学号、姓名、课程名称及成绩；</w:t>
      </w:r>
    </w:p>
    <w:p w14:paraId="525A03BB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hanging="420" w:firstLineChars="0"/>
        <w:textAlignment w:val="auto"/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  <w:t>若申请中无法查询到该门课程请核实本学期课表是否有该门课程，没有则表明该门课本学期未配课，则不需要再申请免修；</w:t>
      </w:r>
    </w:p>
    <w:p w14:paraId="62926956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20" w:leftChars="0" w:hanging="420" w:firstLineChars="0"/>
        <w:textAlignment w:val="auto"/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  <w:t>若高考英语之外科目，附件提交相关证明；</w:t>
      </w:r>
    </w:p>
    <w:p w14:paraId="186DD84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</w:pPr>
    </w:p>
    <w:p w14:paraId="326CDE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58404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0FA8A5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60FBF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学生线上申请本学期补修课程流程</w:t>
      </w:r>
    </w:p>
    <w:p w14:paraId="0C4B3E7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1.申请步骤：登陆学校网上办事服务大厅 → 教务服务 → 新版教务系统 → 报名申请 → 教学项目报名  → 补修报名  → 阅读报名说明后（交换生、转专业学生申请补修），点击“确定” → 学院、专业必须选择现学院、现专业(预防国重与基础国重专业学生分别选择预防医学与基础医学专业)，</w:t>
      </w:r>
      <w:r>
        <w:rPr>
          <w:rFonts w:hint="eastAsia" w:ascii="仿宋" w:hAnsi="仿宋" w:eastAsia="仿宋" w:cs="Times New Roman"/>
          <w:b/>
          <w:bCs/>
          <w:color w:val="FF0000"/>
          <w:kern w:val="2"/>
          <w:sz w:val="32"/>
          <w:szCs w:val="20"/>
          <w:lang w:val="en-US" w:eastAsia="zh-CN" w:bidi="ar-SA"/>
        </w:rPr>
        <w:t xml:space="preserve">课程范围选择：本专业低年级课程 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→ 点击“查询”，出现本学期低年级相同专业开课信息，选中需要补修的课程，实验课选在同专业所在教学班，点击提交申请，即操作成功。</w:t>
      </w:r>
    </w:p>
    <w:p w14:paraId="2757456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2.报名结果：在教学项目报名界面可查看申请记录、流程跟踪（审核结果），也可点击退报，删除报名。</w:t>
      </w:r>
    </w:p>
    <w:p w14:paraId="0B65482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3.若需补修的课程，低年级相同专业因教学计划调整到其他学期开设，则在相应开设学期再报名；若需补修的课程，低年级相同专业因教学计划调整不再开设，则填写《2024-2025学年第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Hans" w:bidi="ar-SA"/>
        </w:rPr>
        <w:t>一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学期补修申请汇总表》（见附件3）并交至学工办辅导员老师处,</w:t>
      </w:r>
      <w:r>
        <w:rPr>
          <w:rFonts w:hint="eastAsia" w:ascii="仿宋" w:hAnsi="仿宋" w:eastAsia="仿宋" w:cs="Times New Roman"/>
          <w:b/>
          <w:bCs/>
          <w:kern w:val="2"/>
          <w:sz w:val="32"/>
          <w:szCs w:val="20"/>
          <w:lang w:val="en-US" w:eastAsia="zh-CN" w:bidi="ar-SA"/>
        </w:rPr>
        <w:t>以学院为单位</w:t>
      </w: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报教务处学业管理科A109。</w:t>
      </w:r>
      <w:bookmarkStart w:id="0" w:name="_GoBack"/>
      <w:bookmarkEnd w:id="0"/>
    </w:p>
    <w:p w14:paraId="11F090E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left="0" w:right="0" w:firstLine="640" w:firstLineChars="200"/>
        <w:jc w:val="left"/>
        <w:textAlignment w:val="auto"/>
        <w:rPr>
          <w:rFonts w:hint="default" w:ascii="仿宋" w:hAnsi="仿宋" w:eastAsia="仿宋" w:cs="Times New Roman"/>
          <w:b/>
          <w:bCs/>
          <w:color w:val="FF0000"/>
          <w:sz w:val="32"/>
          <w:szCs w:val="20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FF0000"/>
          <w:kern w:val="2"/>
          <w:sz w:val="32"/>
          <w:szCs w:val="20"/>
          <w:lang w:val="en-US" w:eastAsia="zh-CN" w:bidi="ar-SA"/>
        </w:rPr>
        <w:t>特别提醒：</w:t>
      </w:r>
      <w:r>
        <w:rPr>
          <w:rFonts w:hint="eastAsia" w:ascii="仿宋" w:hAnsi="仿宋" w:eastAsia="仿宋" w:cs="Times New Roman"/>
          <w:color w:val="FF0000"/>
          <w:kern w:val="2"/>
          <w:sz w:val="32"/>
          <w:szCs w:val="20"/>
          <w:lang w:val="en-US" w:eastAsia="zh-CN" w:bidi="ar-SA"/>
        </w:rPr>
        <w:t>请仔细阅读通知中补修要求后进行操作；</w:t>
      </w:r>
      <w:r>
        <w:rPr>
          <w:rFonts w:hint="eastAsia" w:ascii="仿宋" w:hAnsi="仿宋" w:eastAsia="仿宋" w:cs="Times New Roman"/>
          <w:b w:val="0"/>
          <w:bCs w:val="0"/>
          <w:color w:val="FF0000"/>
          <w:sz w:val="32"/>
          <w:szCs w:val="20"/>
          <w:lang w:val="en-US" w:eastAsia="zh-CN"/>
        </w:rPr>
        <w:t>补修申请一经确认不能退选。已线上申请补修无需填写申请表。</w:t>
      </w:r>
    </w:p>
    <w:p w14:paraId="315ABB43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Times New Roman"/>
          <w:b/>
          <w:bCs/>
          <w:kern w:val="2"/>
          <w:sz w:val="32"/>
          <w:szCs w:val="20"/>
          <w:lang w:val="en-US" w:eastAsia="zh-CN" w:bidi="ar-SA"/>
        </w:rPr>
      </w:pPr>
    </w:p>
    <w:p w14:paraId="6298E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6360A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 w14:paraId="7491D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学生线上执行计划查询步骤</w:t>
      </w:r>
    </w:p>
    <w:p w14:paraId="22482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0"/>
          <w:lang w:val="en-US" w:eastAsia="zh-CN" w:bidi="ar-SA"/>
        </w:rPr>
        <w:t>执行计划课程性质查询：新版教务系统 → 信息查询  → 教学执行计划查看  → 大类专业信息（按照年级、专业等条件查询，并勾选相应专业） → 点击上方课程信息标签 → 再次点击查询 → 即可查看课程相关信息（如课程代码、课程性质、开课学院等）</w:t>
      </w:r>
    </w:p>
    <w:p w14:paraId="2D45E7B0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Helvetica" w:hAnsi="Helvetica" w:cs="Helvetica"/>
          <w:sz w:val="21"/>
          <w:szCs w:val="21"/>
        </w:rPr>
      </w:pPr>
    </w:p>
    <w:p w14:paraId="62457CF9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Helvetica" w:hAnsi="Helvetica" w:cs="Helvetica"/>
          <w:color w:val="333333"/>
          <w:sz w:val="21"/>
          <w:szCs w:val="21"/>
        </w:rPr>
      </w:pPr>
    </w:p>
    <w:p w14:paraId="01FF4B99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ascii="Helvetica" w:hAnsi="Helvetica" w:cs="Helvetica"/>
          <w:color w:val="333333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D5AC3553-75F2-4457-9867-156E49E7905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1E6D0B9-FFEC-46B7-A6E0-6CAB5AA5AD7F}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  <w:embedRegular r:id="rId3" w:fontKey="{A01A58C6-1DB4-4FBB-B722-6544034FDBA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6ABE41"/>
    <w:multiLevelType w:val="singleLevel"/>
    <w:tmpl w:val="406ABE4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MGRiMGE5MzVlY2E5ZGFhOGQxYzhiMTU2MjA1NTIifQ=="/>
  </w:docVars>
  <w:rsids>
    <w:rsidRoot w:val="005A5FD8"/>
    <w:rsid w:val="00025CEA"/>
    <w:rsid w:val="0004377A"/>
    <w:rsid w:val="0005407E"/>
    <w:rsid w:val="0005520D"/>
    <w:rsid w:val="00060C80"/>
    <w:rsid w:val="000967BD"/>
    <w:rsid w:val="000D2C82"/>
    <w:rsid w:val="00123CA5"/>
    <w:rsid w:val="00147B0B"/>
    <w:rsid w:val="001503B6"/>
    <w:rsid w:val="001603F0"/>
    <w:rsid w:val="001776DF"/>
    <w:rsid w:val="00216290"/>
    <w:rsid w:val="002200B3"/>
    <w:rsid w:val="00293BD4"/>
    <w:rsid w:val="00296777"/>
    <w:rsid w:val="003231EF"/>
    <w:rsid w:val="003458DF"/>
    <w:rsid w:val="0036293C"/>
    <w:rsid w:val="00396842"/>
    <w:rsid w:val="003D2F55"/>
    <w:rsid w:val="00417D5C"/>
    <w:rsid w:val="00511C23"/>
    <w:rsid w:val="005357A6"/>
    <w:rsid w:val="00575346"/>
    <w:rsid w:val="005A5FD8"/>
    <w:rsid w:val="005B20F9"/>
    <w:rsid w:val="006E1B6B"/>
    <w:rsid w:val="007603F5"/>
    <w:rsid w:val="007C584F"/>
    <w:rsid w:val="007F4C1B"/>
    <w:rsid w:val="00804410"/>
    <w:rsid w:val="00840438"/>
    <w:rsid w:val="00946F0C"/>
    <w:rsid w:val="0094791D"/>
    <w:rsid w:val="00947A61"/>
    <w:rsid w:val="00A3493C"/>
    <w:rsid w:val="00AD4F98"/>
    <w:rsid w:val="00B54293"/>
    <w:rsid w:val="00B57019"/>
    <w:rsid w:val="00B77134"/>
    <w:rsid w:val="00BA09A2"/>
    <w:rsid w:val="00BB3CFE"/>
    <w:rsid w:val="00C1446A"/>
    <w:rsid w:val="00CC6C1F"/>
    <w:rsid w:val="00D263D8"/>
    <w:rsid w:val="00D42CC8"/>
    <w:rsid w:val="00D44F0A"/>
    <w:rsid w:val="00D927CD"/>
    <w:rsid w:val="00E04E80"/>
    <w:rsid w:val="00E46997"/>
    <w:rsid w:val="00E74092"/>
    <w:rsid w:val="00F141AB"/>
    <w:rsid w:val="00F141BF"/>
    <w:rsid w:val="00F262D6"/>
    <w:rsid w:val="00F33F5A"/>
    <w:rsid w:val="00FE4EEE"/>
    <w:rsid w:val="0AB05207"/>
    <w:rsid w:val="0EA71D6A"/>
    <w:rsid w:val="15E3320E"/>
    <w:rsid w:val="16507F45"/>
    <w:rsid w:val="19311DB1"/>
    <w:rsid w:val="1D5D5563"/>
    <w:rsid w:val="272F3C00"/>
    <w:rsid w:val="2FCC737D"/>
    <w:rsid w:val="304C02FD"/>
    <w:rsid w:val="393A4F06"/>
    <w:rsid w:val="3954116A"/>
    <w:rsid w:val="3ADD0E91"/>
    <w:rsid w:val="47F63D61"/>
    <w:rsid w:val="4FE10D00"/>
    <w:rsid w:val="5A0B7431"/>
    <w:rsid w:val="76DC2C06"/>
    <w:rsid w:val="7CD014D5"/>
    <w:rsid w:val="7DA17238"/>
    <w:rsid w:val="D67B5C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927</Words>
  <Characters>940</Characters>
  <Lines>5</Lines>
  <Paragraphs>1</Paragraphs>
  <TotalTime>6</TotalTime>
  <ScaleCrop>false</ScaleCrop>
  <LinksUpToDate>false</LinksUpToDate>
  <CharactersWithSpaces>986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2020-05-04T14:54:00Z</dcterms:created>
  <dc:creator>Windows User</dc:creator>
  <cp:lastModifiedBy>陈陈陈</cp:lastModifiedBy>
  <dcterms:modified xsi:type="dcterms:W3CDTF">2024-09-12T01:27:06Z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5384B831C2EA470DA550ED8BF4DD4135_13</vt:lpwstr>
  </property>
</Properties>
</file>